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26088FF" w14:textId="1FBE2471" w:rsidR="007B0FC2" w:rsidRDefault="00000000">
      <w:pPr>
        <w:widowControl w:val="0"/>
        <w:spacing w:after="0" w:line="360" w:lineRule="auto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 xml:space="preserve">                                        ME-40</w:t>
      </w:r>
      <w:r w:rsidR="0044273D">
        <w:rPr>
          <w:rFonts w:ascii="Times New Roman" w:eastAsia="Times New Roman" w:hAnsi="Times New Roman" w:cs="Times New Roman"/>
          <w:b/>
          <w:sz w:val="24"/>
          <w:szCs w:val="24"/>
        </w:rPr>
        <w:t>2</w:t>
      </w:r>
      <w:r>
        <w:rPr>
          <w:rFonts w:ascii="Times New Roman" w:eastAsia="Times New Roman" w:hAnsi="Times New Roman" w:cs="Times New Roman"/>
          <w:b/>
          <w:sz w:val="24"/>
          <w:szCs w:val="24"/>
        </w:rPr>
        <w:t>– THERMAL ENGINEERING</w:t>
      </w:r>
    </w:p>
    <w:tbl>
      <w:tblPr>
        <w:tblStyle w:val="a0"/>
        <w:tblpPr w:leftFromText="180" w:rightFromText="180" w:vertAnchor="text" w:tblpY="188"/>
        <w:tblW w:w="932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2802"/>
        <w:gridCol w:w="3118"/>
        <w:gridCol w:w="1843"/>
        <w:gridCol w:w="1559"/>
      </w:tblGrid>
      <w:tr w:rsidR="007B0FC2" w:rsidRPr="00496683" w14:paraId="66E952B1" w14:textId="77777777">
        <w:trPr>
          <w:trHeight w:val="332"/>
        </w:trPr>
        <w:tc>
          <w:tcPr>
            <w:tcW w:w="2802" w:type="dxa"/>
            <w:tcBorders>
              <w:right w:val="single" w:sz="4" w:space="0" w:color="000000"/>
            </w:tcBorders>
            <w:vAlign w:val="center"/>
          </w:tcPr>
          <w:p w14:paraId="5C74824A" w14:textId="77777777" w:rsidR="007B0FC2" w:rsidRPr="00496683" w:rsidRDefault="00000000">
            <w:pPr>
              <w:jc w:val="both"/>
              <w:rPr>
                <w:rFonts w:ascii="Times New Roman" w:eastAsia="Times New Roman" w:hAnsi="Times New Roman" w:cs="Times New Roman"/>
                <w:iCs/>
                <w:sz w:val="24"/>
                <w:szCs w:val="24"/>
              </w:rPr>
            </w:pPr>
            <w:r w:rsidRPr="00496683">
              <w:rPr>
                <w:rFonts w:ascii="Times New Roman" w:eastAsia="Times New Roman" w:hAnsi="Times New Roman" w:cs="Times New Roman"/>
                <w:iCs/>
                <w:sz w:val="24"/>
                <w:szCs w:val="24"/>
              </w:rPr>
              <w:t>Course Title</w:t>
            </w:r>
          </w:p>
          <w:p w14:paraId="7CB7410C" w14:textId="77777777" w:rsidR="007B0FC2" w:rsidRPr="00496683" w:rsidRDefault="007B0FC2">
            <w:pPr>
              <w:jc w:val="both"/>
              <w:rPr>
                <w:rFonts w:ascii="Times New Roman" w:eastAsia="Times New Roman" w:hAnsi="Times New Roman" w:cs="Times New Roman"/>
                <w:iCs/>
                <w:sz w:val="24"/>
                <w:szCs w:val="24"/>
              </w:rPr>
            </w:pPr>
          </w:p>
        </w:tc>
        <w:tc>
          <w:tcPr>
            <w:tcW w:w="3118" w:type="dxa"/>
            <w:tcBorders>
              <w:left w:val="single" w:sz="4" w:space="0" w:color="000000"/>
            </w:tcBorders>
            <w:vAlign w:val="center"/>
          </w:tcPr>
          <w:p w14:paraId="1D476658" w14:textId="34ED9007" w:rsidR="007B0FC2" w:rsidRPr="00496683" w:rsidRDefault="00496683">
            <w:pPr>
              <w:jc w:val="both"/>
              <w:rPr>
                <w:rFonts w:ascii="Times New Roman" w:eastAsia="Times New Roman" w:hAnsi="Times New Roman" w:cs="Times New Roman"/>
                <w:iCs/>
                <w:sz w:val="24"/>
                <w:szCs w:val="24"/>
              </w:rPr>
            </w:pPr>
            <w:r w:rsidRPr="00496683">
              <w:rPr>
                <w:rFonts w:ascii="Times New Roman" w:eastAsia="Times New Roman" w:hAnsi="Times New Roman" w:cs="Times New Roman"/>
                <w:iCs/>
                <w:sz w:val="24"/>
                <w:szCs w:val="24"/>
              </w:rPr>
              <w:t>Thermal Engineering</w:t>
            </w:r>
          </w:p>
        </w:tc>
        <w:tc>
          <w:tcPr>
            <w:tcW w:w="1843" w:type="dxa"/>
            <w:tcBorders>
              <w:right w:val="single" w:sz="4" w:space="0" w:color="000000"/>
            </w:tcBorders>
            <w:vAlign w:val="center"/>
          </w:tcPr>
          <w:p w14:paraId="572DF08B" w14:textId="77777777" w:rsidR="007B0FC2" w:rsidRPr="00496683" w:rsidRDefault="00000000">
            <w:pPr>
              <w:jc w:val="both"/>
              <w:rPr>
                <w:rFonts w:ascii="Times New Roman" w:eastAsia="Times New Roman" w:hAnsi="Times New Roman" w:cs="Times New Roman"/>
                <w:iCs/>
                <w:sz w:val="24"/>
                <w:szCs w:val="24"/>
              </w:rPr>
            </w:pPr>
            <w:r w:rsidRPr="00496683">
              <w:rPr>
                <w:rFonts w:ascii="Times New Roman" w:eastAsia="Times New Roman" w:hAnsi="Times New Roman" w:cs="Times New Roman"/>
                <w:iCs/>
                <w:sz w:val="24"/>
                <w:szCs w:val="24"/>
              </w:rPr>
              <w:t>Course Code</w:t>
            </w:r>
          </w:p>
        </w:tc>
        <w:tc>
          <w:tcPr>
            <w:tcW w:w="1559" w:type="dxa"/>
            <w:tcBorders>
              <w:left w:val="single" w:sz="4" w:space="0" w:color="000000"/>
            </w:tcBorders>
            <w:vAlign w:val="center"/>
          </w:tcPr>
          <w:p w14:paraId="1871F5A4" w14:textId="040B8801" w:rsidR="007B0FC2" w:rsidRPr="00496683" w:rsidRDefault="00000000">
            <w:pPr>
              <w:jc w:val="both"/>
              <w:rPr>
                <w:rFonts w:ascii="Times New Roman" w:eastAsia="Times New Roman" w:hAnsi="Times New Roman" w:cs="Times New Roman"/>
                <w:iCs/>
                <w:sz w:val="24"/>
                <w:szCs w:val="24"/>
              </w:rPr>
            </w:pPr>
            <w:r w:rsidRPr="00496683">
              <w:rPr>
                <w:rFonts w:ascii="Times New Roman" w:eastAsia="Times New Roman" w:hAnsi="Times New Roman" w:cs="Times New Roman"/>
                <w:iCs/>
                <w:sz w:val="24"/>
                <w:szCs w:val="24"/>
              </w:rPr>
              <w:t>ME-40</w:t>
            </w:r>
            <w:r w:rsidR="0044273D" w:rsidRPr="00496683">
              <w:rPr>
                <w:rFonts w:ascii="Times New Roman" w:eastAsia="Times New Roman" w:hAnsi="Times New Roman" w:cs="Times New Roman"/>
                <w:iCs/>
                <w:sz w:val="24"/>
                <w:szCs w:val="24"/>
              </w:rPr>
              <w:t>2</w:t>
            </w:r>
          </w:p>
        </w:tc>
      </w:tr>
      <w:tr w:rsidR="007B0FC2" w:rsidRPr="00496683" w14:paraId="247B0EC2" w14:textId="77777777">
        <w:trPr>
          <w:trHeight w:val="341"/>
        </w:trPr>
        <w:tc>
          <w:tcPr>
            <w:tcW w:w="2802" w:type="dxa"/>
            <w:tcBorders>
              <w:right w:val="single" w:sz="4" w:space="0" w:color="000000"/>
            </w:tcBorders>
            <w:vAlign w:val="center"/>
          </w:tcPr>
          <w:p w14:paraId="20164065" w14:textId="77777777" w:rsidR="007B0FC2" w:rsidRPr="00496683" w:rsidRDefault="00000000">
            <w:pPr>
              <w:jc w:val="both"/>
              <w:rPr>
                <w:rFonts w:ascii="Times New Roman" w:eastAsia="Times New Roman" w:hAnsi="Times New Roman" w:cs="Times New Roman"/>
                <w:iCs/>
                <w:sz w:val="24"/>
                <w:szCs w:val="24"/>
              </w:rPr>
            </w:pPr>
            <w:r w:rsidRPr="00496683">
              <w:rPr>
                <w:rFonts w:ascii="Times New Roman" w:eastAsia="Times New Roman" w:hAnsi="Times New Roman" w:cs="Times New Roman"/>
                <w:iCs/>
                <w:sz w:val="24"/>
                <w:szCs w:val="24"/>
              </w:rPr>
              <w:t>SEMESTER</w:t>
            </w:r>
          </w:p>
        </w:tc>
        <w:tc>
          <w:tcPr>
            <w:tcW w:w="3118" w:type="dxa"/>
            <w:tcBorders>
              <w:left w:val="single" w:sz="4" w:space="0" w:color="000000"/>
            </w:tcBorders>
            <w:vAlign w:val="center"/>
          </w:tcPr>
          <w:p w14:paraId="10B13258" w14:textId="77777777" w:rsidR="007B0FC2" w:rsidRPr="00496683" w:rsidRDefault="00000000">
            <w:pPr>
              <w:ind w:left="43"/>
              <w:jc w:val="both"/>
              <w:rPr>
                <w:rFonts w:ascii="Times New Roman" w:eastAsia="Times New Roman" w:hAnsi="Times New Roman" w:cs="Times New Roman"/>
                <w:iCs/>
                <w:sz w:val="24"/>
                <w:szCs w:val="24"/>
              </w:rPr>
            </w:pPr>
            <w:r w:rsidRPr="00496683">
              <w:rPr>
                <w:rFonts w:ascii="Times New Roman" w:eastAsia="Times New Roman" w:hAnsi="Times New Roman" w:cs="Times New Roman"/>
                <w:iCs/>
                <w:sz w:val="24"/>
                <w:szCs w:val="24"/>
              </w:rPr>
              <w:t>IV</w:t>
            </w:r>
          </w:p>
        </w:tc>
        <w:tc>
          <w:tcPr>
            <w:tcW w:w="1843" w:type="dxa"/>
            <w:tcBorders>
              <w:right w:val="single" w:sz="4" w:space="0" w:color="000000"/>
            </w:tcBorders>
            <w:vAlign w:val="center"/>
          </w:tcPr>
          <w:p w14:paraId="78E510AA" w14:textId="77777777" w:rsidR="007B0FC2" w:rsidRPr="00496683" w:rsidRDefault="00000000">
            <w:pPr>
              <w:jc w:val="both"/>
              <w:rPr>
                <w:rFonts w:ascii="Times New Roman" w:eastAsia="Times New Roman" w:hAnsi="Times New Roman" w:cs="Times New Roman"/>
                <w:iCs/>
                <w:sz w:val="24"/>
                <w:szCs w:val="24"/>
              </w:rPr>
            </w:pPr>
            <w:r w:rsidRPr="00496683">
              <w:rPr>
                <w:rFonts w:ascii="Times New Roman" w:eastAsia="Times New Roman" w:hAnsi="Times New Roman" w:cs="Times New Roman"/>
                <w:iCs/>
                <w:sz w:val="24"/>
                <w:szCs w:val="24"/>
              </w:rPr>
              <w:t xml:space="preserve">Course Group </w:t>
            </w:r>
          </w:p>
        </w:tc>
        <w:tc>
          <w:tcPr>
            <w:tcW w:w="1559" w:type="dxa"/>
            <w:tcBorders>
              <w:left w:val="single" w:sz="4" w:space="0" w:color="000000"/>
            </w:tcBorders>
            <w:vAlign w:val="center"/>
          </w:tcPr>
          <w:p w14:paraId="06BD3A87" w14:textId="77777777" w:rsidR="007B0FC2" w:rsidRPr="00496683" w:rsidRDefault="00000000">
            <w:pPr>
              <w:jc w:val="both"/>
              <w:rPr>
                <w:rFonts w:ascii="Times New Roman" w:eastAsia="Times New Roman" w:hAnsi="Times New Roman" w:cs="Times New Roman"/>
                <w:iCs/>
                <w:sz w:val="24"/>
                <w:szCs w:val="24"/>
              </w:rPr>
            </w:pPr>
            <w:r w:rsidRPr="00496683">
              <w:rPr>
                <w:rFonts w:ascii="Times New Roman" w:eastAsia="Times New Roman" w:hAnsi="Times New Roman" w:cs="Times New Roman"/>
                <w:iCs/>
                <w:sz w:val="24"/>
                <w:szCs w:val="24"/>
              </w:rPr>
              <w:t>Core</w:t>
            </w:r>
          </w:p>
        </w:tc>
      </w:tr>
      <w:tr w:rsidR="007B0FC2" w:rsidRPr="00496683" w14:paraId="52E8C45B" w14:textId="77777777">
        <w:trPr>
          <w:trHeight w:val="350"/>
        </w:trPr>
        <w:tc>
          <w:tcPr>
            <w:tcW w:w="2802" w:type="dxa"/>
            <w:tcBorders>
              <w:right w:val="single" w:sz="4" w:space="0" w:color="000000"/>
            </w:tcBorders>
            <w:vAlign w:val="center"/>
          </w:tcPr>
          <w:p w14:paraId="1FF1E76B" w14:textId="61363E5E" w:rsidR="007B0FC2" w:rsidRPr="00496683" w:rsidRDefault="00000000">
            <w:pPr>
              <w:jc w:val="both"/>
              <w:rPr>
                <w:rFonts w:ascii="Times New Roman" w:eastAsia="Times New Roman" w:hAnsi="Times New Roman" w:cs="Times New Roman"/>
                <w:iCs/>
                <w:sz w:val="24"/>
                <w:szCs w:val="24"/>
              </w:rPr>
            </w:pPr>
            <w:r w:rsidRPr="00496683">
              <w:rPr>
                <w:rFonts w:ascii="Times New Roman" w:eastAsia="Times New Roman" w:hAnsi="Times New Roman" w:cs="Times New Roman"/>
                <w:iCs/>
                <w:sz w:val="24"/>
                <w:szCs w:val="24"/>
              </w:rPr>
              <w:t xml:space="preserve">Teaching </w:t>
            </w:r>
            <w:r w:rsidR="00496683" w:rsidRPr="00496683">
              <w:rPr>
                <w:rFonts w:ascii="Times New Roman" w:eastAsia="Times New Roman" w:hAnsi="Times New Roman" w:cs="Times New Roman"/>
                <w:iCs/>
                <w:sz w:val="24"/>
                <w:szCs w:val="24"/>
              </w:rPr>
              <w:t>Scheme in</w:t>
            </w:r>
            <w:r w:rsidRPr="00496683">
              <w:rPr>
                <w:rFonts w:ascii="Times New Roman" w:eastAsia="Times New Roman" w:hAnsi="Times New Roman" w:cs="Times New Roman"/>
                <w:iCs/>
                <w:sz w:val="24"/>
                <w:szCs w:val="24"/>
              </w:rPr>
              <w:t xml:space="preserve"> periods ( L : T : P )          </w:t>
            </w:r>
          </w:p>
        </w:tc>
        <w:tc>
          <w:tcPr>
            <w:tcW w:w="3118" w:type="dxa"/>
            <w:tcBorders>
              <w:left w:val="single" w:sz="4" w:space="0" w:color="000000"/>
            </w:tcBorders>
            <w:vAlign w:val="center"/>
          </w:tcPr>
          <w:p w14:paraId="1E47BD87" w14:textId="77777777" w:rsidR="007B0FC2" w:rsidRPr="00496683" w:rsidRDefault="00000000">
            <w:pPr>
              <w:jc w:val="both"/>
              <w:rPr>
                <w:rFonts w:ascii="Times New Roman" w:eastAsia="Times New Roman" w:hAnsi="Times New Roman" w:cs="Times New Roman"/>
                <w:iCs/>
                <w:sz w:val="24"/>
                <w:szCs w:val="24"/>
              </w:rPr>
            </w:pPr>
            <w:r w:rsidRPr="00496683">
              <w:rPr>
                <w:rFonts w:ascii="Times New Roman" w:eastAsia="Times New Roman" w:hAnsi="Times New Roman" w:cs="Times New Roman"/>
                <w:iCs/>
                <w:sz w:val="24"/>
                <w:szCs w:val="24"/>
              </w:rPr>
              <w:t>4:1:0</w:t>
            </w:r>
          </w:p>
        </w:tc>
        <w:tc>
          <w:tcPr>
            <w:tcW w:w="1843" w:type="dxa"/>
            <w:tcBorders>
              <w:right w:val="single" w:sz="4" w:space="0" w:color="000000"/>
            </w:tcBorders>
            <w:vAlign w:val="center"/>
          </w:tcPr>
          <w:p w14:paraId="413EACB9" w14:textId="77777777" w:rsidR="007B0FC2" w:rsidRPr="00496683" w:rsidRDefault="00000000">
            <w:pPr>
              <w:jc w:val="both"/>
              <w:rPr>
                <w:rFonts w:ascii="Times New Roman" w:eastAsia="Times New Roman" w:hAnsi="Times New Roman" w:cs="Times New Roman"/>
                <w:iCs/>
                <w:sz w:val="24"/>
                <w:szCs w:val="24"/>
              </w:rPr>
            </w:pPr>
            <w:r w:rsidRPr="00496683">
              <w:rPr>
                <w:rFonts w:ascii="Times New Roman" w:eastAsia="Times New Roman" w:hAnsi="Times New Roman" w:cs="Times New Roman"/>
                <w:iCs/>
                <w:sz w:val="24"/>
                <w:szCs w:val="24"/>
              </w:rPr>
              <w:t xml:space="preserve">Credits            </w:t>
            </w:r>
          </w:p>
        </w:tc>
        <w:tc>
          <w:tcPr>
            <w:tcW w:w="1559" w:type="dxa"/>
            <w:tcBorders>
              <w:left w:val="single" w:sz="4" w:space="0" w:color="000000"/>
            </w:tcBorders>
            <w:vAlign w:val="center"/>
          </w:tcPr>
          <w:p w14:paraId="1C751664" w14:textId="77777777" w:rsidR="007B0FC2" w:rsidRPr="00496683" w:rsidRDefault="00000000">
            <w:pPr>
              <w:jc w:val="both"/>
              <w:rPr>
                <w:rFonts w:ascii="Times New Roman" w:eastAsia="Times New Roman" w:hAnsi="Times New Roman" w:cs="Times New Roman"/>
                <w:iCs/>
                <w:sz w:val="24"/>
                <w:szCs w:val="24"/>
              </w:rPr>
            </w:pPr>
            <w:r w:rsidRPr="00496683">
              <w:rPr>
                <w:rFonts w:ascii="Times New Roman" w:eastAsia="Times New Roman" w:hAnsi="Times New Roman" w:cs="Times New Roman"/>
                <w:iCs/>
                <w:sz w:val="24"/>
                <w:szCs w:val="24"/>
              </w:rPr>
              <w:t>2.5</w:t>
            </w:r>
          </w:p>
        </w:tc>
      </w:tr>
      <w:tr w:rsidR="007B0FC2" w:rsidRPr="00496683" w14:paraId="0EA8CF8F" w14:textId="77777777">
        <w:trPr>
          <w:trHeight w:val="269"/>
        </w:trPr>
        <w:tc>
          <w:tcPr>
            <w:tcW w:w="2802" w:type="dxa"/>
            <w:tcBorders>
              <w:right w:val="single" w:sz="4" w:space="0" w:color="000000"/>
            </w:tcBorders>
            <w:vAlign w:val="center"/>
          </w:tcPr>
          <w:p w14:paraId="46C1C295" w14:textId="77777777" w:rsidR="007B0FC2" w:rsidRPr="00496683" w:rsidRDefault="00000000">
            <w:pPr>
              <w:jc w:val="both"/>
              <w:rPr>
                <w:rFonts w:ascii="Times New Roman" w:eastAsia="Times New Roman" w:hAnsi="Times New Roman" w:cs="Times New Roman"/>
                <w:iCs/>
                <w:sz w:val="24"/>
                <w:szCs w:val="24"/>
              </w:rPr>
            </w:pPr>
            <w:r w:rsidRPr="00496683">
              <w:rPr>
                <w:rFonts w:ascii="Times New Roman" w:eastAsia="Times New Roman" w:hAnsi="Times New Roman" w:cs="Times New Roman"/>
                <w:iCs/>
                <w:sz w:val="24"/>
                <w:szCs w:val="24"/>
              </w:rPr>
              <w:t xml:space="preserve">Methodology        </w:t>
            </w:r>
          </w:p>
        </w:tc>
        <w:tc>
          <w:tcPr>
            <w:tcW w:w="3118" w:type="dxa"/>
            <w:tcBorders>
              <w:left w:val="single" w:sz="4" w:space="0" w:color="000000"/>
            </w:tcBorders>
            <w:vAlign w:val="center"/>
          </w:tcPr>
          <w:p w14:paraId="12529AB5" w14:textId="77777777" w:rsidR="007B0FC2" w:rsidRPr="00496683" w:rsidRDefault="00000000">
            <w:pPr>
              <w:jc w:val="both"/>
              <w:rPr>
                <w:rFonts w:ascii="Times New Roman" w:eastAsia="Times New Roman" w:hAnsi="Times New Roman" w:cs="Times New Roman"/>
                <w:iCs/>
                <w:sz w:val="24"/>
                <w:szCs w:val="24"/>
              </w:rPr>
            </w:pPr>
            <w:r w:rsidRPr="00496683">
              <w:rPr>
                <w:rFonts w:ascii="Times New Roman" w:eastAsia="Times New Roman" w:hAnsi="Times New Roman" w:cs="Times New Roman"/>
                <w:iCs/>
                <w:sz w:val="24"/>
                <w:szCs w:val="24"/>
              </w:rPr>
              <w:t>Lecture + Tutorial</w:t>
            </w:r>
          </w:p>
        </w:tc>
        <w:tc>
          <w:tcPr>
            <w:tcW w:w="1843" w:type="dxa"/>
            <w:tcBorders>
              <w:right w:val="single" w:sz="4" w:space="0" w:color="000000"/>
            </w:tcBorders>
            <w:vAlign w:val="center"/>
          </w:tcPr>
          <w:p w14:paraId="0605DDA9" w14:textId="77777777" w:rsidR="007B0FC2" w:rsidRPr="00496683" w:rsidRDefault="00000000">
            <w:pPr>
              <w:jc w:val="both"/>
              <w:rPr>
                <w:rFonts w:ascii="Times New Roman" w:eastAsia="Times New Roman" w:hAnsi="Times New Roman" w:cs="Times New Roman"/>
                <w:iCs/>
                <w:sz w:val="24"/>
                <w:szCs w:val="24"/>
              </w:rPr>
            </w:pPr>
            <w:r w:rsidRPr="00496683">
              <w:rPr>
                <w:rFonts w:ascii="Times New Roman" w:eastAsia="Times New Roman" w:hAnsi="Times New Roman" w:cs="Times New Roman"/>
                <w:iCs/>
                <w:sz w:val="24"/>
                <w:szCs w:val="24"/>
              </w:rPr>
              <w:t>Total Contact Periods</w:t>
            </w:r>
          </w:p>
        </w:tc>
        <w:tc>
          <w:tcPr>
            <w:tcW w:w="1559" w:type="dxa"/>
            <w:tcBorders>
              <w:left w:val="single" w:sz="4" w:space="0" w:color="000000"/>
            </w:tcBorders>
            <w:vAlign w:val="center"/>
          </w:tcPr>
          <w:p w14:paraId="2A154FF2" w14:textId="77777777" w:rsidR="007B0FC2" w:rsidRPr="00496683" w:rsidRDefault="00000000">
            <w:pPr>
              <w:jc w:val="both"/>
              <w:rPr>
                <w:rFonts w:ascii="Times New Roman" w:eastAsia="Times New Roman" w:hAnsi="Times New Roman" w:cs="Times New Roman"/>
                <w:iCs/>
                <w:sz w:val="24"/>
                <w:szCs w:val="24"/>
              </w:rPr>
            </w:pPr>
            <w:r w:rsidRPr="00496683">
              <w:rPr>
                <w:rFonts w:ascii="Times New Roman" w:eastAsia="Times New Roman" w:hAnsi="Times New Roman" w:cs="Times New Roman"/>
                <w:iCs/>
                <w:sz w:val="24"/>
                <w:szCs w:val="24"/>
              </w:rPr>
              <w:t>75</w:t>
            </w:r>
          </w:p>
        </w:tc>
      </w:tr>
      <w:tr w:rsidR="007B0FC2" w:rsidRPr="00496683" w14:paraId="35032F12" w14:textId="77777777">
        <w:trPr>
          <w:trHeight w:val="260"/>
        </w:trPr>
        <w:tc>
          <w:tcPr>
            <w:tcW w:w="2802" w:type="dxa"/>
            <w:tcBorders>
              <w:right w:val="single" w:sz="4" w:space="0" w:color="000000"/>
            </w:tcBorders>
            <w:vAlign w:val="center"/>
          </w:tcPr>
          <w:p w14:paraId="7D2F4FDA" w14:textId="77777777" w:rsidR="007B0FC2" w:rsidRPr="00496683" w:rsidRDefault="00000000">
            <w:pPr>
              <w:jc w:val="both"/>
              <w:rPr>
                <w:rFonts w:ascii="Times New Roman" w:eastAsia="Times New Roman" w:hAnsi="Times New Roman" w:cs="Times New Roman"/>
                <w:iCs/>
                <w:sz w:val="24"/>
                <w:szCs w:val="24"/>
              </w:rPr>
            </w:pPr>
            <w:r w:rsidRPr="00496683">
              <w:rPr>
                <w:rFonts w:ascii="Times New Roman" w:eastAsia="Times New Roman" w:hAnsi="Times New Roman" w:cs="Times New Roman"/>
                <w:iCs/>
                <w:sz w:val="24"/>
                <w:szCs w:val="24"/>
              </w:rPr>
              <w:t xml:space="preserve">CIE     </w:t>
            </w:r>
          </w:p>
        </w:tc>
        <w:tc>
          <w:tcPr>
            <w:tcW w:w="3118" w:type="dxa"/>
            <w:tcBorders>
              <w:left w:val="single" w:sz="4" w:space="0" w:color="000000"/>
            </w:tcBorders>
            <w:vAlign w:val="center"/>
          </w:tcPr>
          <w:p w14:paraId="1B175329" w14:textId="77777777" w:rsidR="007B0FC2" w:rsidRPr="00496683" w:rsidRDefault="00000000">
            <w:pPr>
              <w:jc w:val="both"/>
              <w:rPr>
                <w:rFonts w:ascii="Times New Roman" w:eastAsia="Times New Roman" w:hAnsi="Times New Roman" w:cs="Times New Roman"/>
                <w:iCs/>
                <w:sz w:val="24"/>
                <w:szCs w:val="24"/>
              </w:rPr>
            </w:pPr>
            <w:r w:rsidRPr="00496683">
              <w:rPr>
                <w:rFonts w:ascii="Times New Roman" w:eastAsia="Times New Roman" w:hAnsi="Times New Roman" w:cs="Times New Roman"/>
                <w:iCs/>
                <w:sz w:val="24"/>
                <w:szCs w:val="24"/>
              </w:rPr>
              <w:t>60 Marks</w:t>
            </w:r>
          </w:p>
        </w:tc>
        <w:tc>
          <w:tcPr>
            <w:tcW w:w="1843" w:type="dxa"/>
            <w:tcBorders>
              <w:right w:val="single" w:sz="4" w:space="0" w:color="000000"/>
            </w:tcBorders>
            <w:vAlign w:val="center"/>
          </w:tcPr>
          <w:p w14:paraId="68DE1433" w14:textId="77777777" w:rsidR="007B0FC2" w:rsidRPr="00496683" w:rsidRDefault="00000000">
            <w:pPr>
              <w:jc w:val="both"/>
              <w:rPr>
                <w:rFonts w:ascii="Times New Roman" w:eastAsia="Times New Roman" w:hAnsi="Times New Roman" w:cs="Times New Roman"/>
                <w:iCs/>
                <w:sz w:val="24"/>
                <w:szCs w:val="24"/>
              </w:rPr>
            </w:pPr>
            <w:r w:rsidRPr="00496683">
              <w:rPr>
                <w:rFonts w:ascii="Times New Roman" w:eastAsia="Times New Roman" w:hAnsi="Times New Roman" w:cs="Times New Roman"/>
                <w:iCs/>
                <w:sz w:val="24"/>
                <w:szCs w:val="24"/>
              </w:rPr>
              <w:t>SEE</w:t>
            </w:r>
          </w:p>
        </w:tc>
        <w:tc>
          <w:tcPr>
            <w:tcW w:w="1559" w:type="dxa"/>
            <w:tcBorders>
              <w:left w:val="single" w:sz="4" w:space="0" w:color="000000"/>
            </w:tcBorders>
            <w:vAlign w:val="center"/>
          </w:tcPr>
          <w:p w14:paraId="2AB9CD3C" w14:textId="77777777" w:rsidR="007B0FC2" w:rsidRPr="00496683" w:rsidRDefault="00000000">
            <w:pPr>
              <w:jc w:val="both"/>
              <w:rPr>
                <w:rFonts w:ascii="Times New Roman" w:eastAsia="Times New Roman" w:hAnsi="Times New Roman" w:cs="Times New Roman"/>
                <w:iCs/>
                <w:sz w:val="24"/>
                <w:szCs w:val="24"/>
              </w:rPr>
            </w:pPr>
            <w:r w:rsidRPr="00496683">
              <w:rPr>
                <w:rFonts w:ascii="Times New Roman" w:eastAsia="Times New Roman" w:hAnsi="Times New Roman" w:cs="Times New Roman"/>
                <w:iCs/>
                <w:sz w:val="24"/>
                <w:szCs w:val="24"/>
              </w:rPr>
              <w:t>40 Marks</w:t>
            </w:r>
          </w:p>
        </w:tc>
      </w:tr>
    </w:tbl>
    <w:p w14:paraId="563188D3" w14:textId="77777777" w:rsidR="007B0FC2" w:rsidRDefault="007B0FC2">
      <w:pPr>
        <w:widowControl w:val="0"/>
        <w:spacing w:after="0" w:line="360" w:lineRule="auto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</w:p>
    <w:p w14:paraId="455AE4D6" w14:textId="77777777" w:rsidR="007B0FC2" w:rsidRDefault="00000000">
      <w:pPr>
        <w:widowControl w:val="0"/>
        <w:spacing w:after="0" w:line="360" w:lineRule="auto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Prerequisites</w:t>
      </w:r>
    </w:p>
    <w:p w14:paraId="4B09CBF2" w14:textId="77777777" w:rsidR="007B0FC2" w:rsidRDefault="00000000">
      <w:pPr>
        <w:widowControl w:val="0"/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Basic knowledge of Thermodynamics.</w:t>
      </w:r>
    </w:p>
    <w:p w14:paraId="51E1D376" w14:textId="77777777" w:rsidR="007B0FC2" w:rsidRDefault="00000000">
      <w:pPr>
        <w:widowControl w:val="0"/>
        <w:spacing w:before="201" w:after="0" w:line="240" w:lineRule="auto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Course outcomes</w:t>
      </w:r>
    </w:p>
    <w:p w14:paraId="5F7A39D2" w14:textId="77777777" w:rsidR="007B0FC2" w:rsidRDefault="00000000">
      <w:pPr>
        <w:widowControl w:val="0"/>
        <w:spacing w:after="0" w:line="240" w:lineRule="auto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           On Successful completion of the course, the student will be able to</w:t>
      </w:r>
    </w:p>
    <w:p w14:paraId="6F0912F7" w14:textId="77777777" w:rsidR="007B0FC2" w:rsidRDefault="007B0FC2">
      <w:pPr>
        <w:widowControl w:val="0"/>
        <w:spacing w:before="4"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tbl>
      <w:tblPr>
        <w:tblStyle w:val="a1"/>
        <w:tblW w:w="9244" w:type="dxa"/>
        <w:tblInd w:w="11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811"/>
        <w:gridCol w:w="8433"/>
      </w:tblGrid>
      <w:tr w:rsidR="007B0FC2" w14:paraId="327F15C6" w14:textId="77777777">
        <w:trPr>
          <w:trHeight w:val="719"/>
        </w:trPr>
        <w:tc>
          <w:tcPr>
            <w:tcW w:w="811" w:type="dxa"/>
            <w:vAlign w:val="center"/>
          </w:tcPr>
          <w:p w14:paraId="4A297A3A" w14:textId="77777777" w:rsidR="007B0FC2" w:rsidRDefault="00000000">
            <w:pPr>
              <w:widowControl w:val="0"/>
              <w:spacing w:before="1"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CO1 :</w:t>
            </w:r>
          </w:p>
        </w:tc>
        <w:tc>
          <w:tcPr>
            <w:tcW w:w="8433" w:type="dxa"/>
            <w:vAlign w:val="center"/>
          </w:tcPr>
          <w:p w14:paraId="3442DD83" w14:textId="77777777" w:rsidR="007B0FC2" w:rsidRDefault="007B0FC2">
            <w:pPr>
              <w:widowControl w:val="0"/>
              <w:spacing w:before="1" w:after="0" w:line="295" w:lineRule="auto"/>
              <w:ind w:right="1428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438A749" w14:textId="77777777" w:rsidR="007B0FC2" w:rsidRDefault="00000000">
            <w:pPr>
              <w:widowControl w:val="0"/>
              <w:spacing w:before="1" w:after="0" w:line="295" w:lineRule="auto"/>
              <w:ind w:right="1428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Explain   construction and working of Air compressors.</w:t>
            </w:r>
          </w:p>
          <w:p w14:paraId="0C7653F2" w14:textId="77777777" w:rsidR="007B0FC2" w:rsidRDefault="007B0FC2">
            <w:pPr>
              <w:widowControl w:val="0"/>
              <w:spacing w:before="1" w:after="0" w:line="295" w:lineRule="auto"/>
              <w:ind w:right="1428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7B0FC2" w14:paraId="638AEC3C" w14:textId="77777777">
        <w:trPr>
          <w:trHeight w:val="711"/>
        </w:trPr>
        <w:tc>
          <w:tcPr>
            <w:tcW w:w="811" w:type="dxa"/>
            <w:vAlign w:val="center"/>
          </w:tcPr>
          <w:p w14:paraId="507322DF" w14:textId="77777777" w:rsidR="007B0FC2" w:rsidRDefault="00000000">
            <w:pPr>
              <w:widowControl w:val="0"/>
              <w:spacing w:before="1"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CO2 :</w:t>
            </w:r>
          </w:p>
        </w:tc>
        <w:tc>
          <w:tcPr>
            <w:tcW w:w="8433" w:type="dxa"/>
            <w:vAlign w:val="center"/>
          </w:tcPr>
          <w:p w14:paraId="6C0DABF6" w14:textId="77777777" w:rsidR="007B0FC2" w:rsidRDefault="00000000">
            <w:pPr>
              <w:widowControl w:val="0"/>
              <w:spacing w:before="1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Explain construction and working of  Gas turbines . Describe  the working of Jet and Rocket Engines.</w:t>
            </w:r>
          </w:p>
        </w:tc>
      </w:tr>
      <w:tr w:rsidR="007B0FC2" w14:paraId="00D65825" w14:textId="77777777">
        <w:trPr>
          <w:trHeight w:val="1011"/>
        </w:trPr>
        <w:tc>
          <w:tcPr>
            <w:tcW w:w="811" w:type="dxa"/>
            <w:vAlign w:val="center"/>
          </w:tcPr>
          <w:p w14:paraId="63959AFA" w14:textId="77777777" w:rsidR="007B0FC2" w:rsidRDefault="00000000">
            <w:pPr>
              <w:widowControl w:val="0"/>
              <w:spacing w:before="128"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CO3 :</w:t>
            </w:r>
          </w:p>
        </w:tc>
        <w:tc>
          <w:tcPr>
            <w:tcW w:w="8433" w:type="dxa"/>
            <w:vAlign w:val="center"/>
          </w:tcPr>
          <w:p w14:paraId="7D675936" w14:textId="77777777" w:rsidR="007B0FC2" w:rsidRDefault="00000000">
            <w:pPr>
              <w:widowControl w:val="0"/>
              <w:spacing w:after="0" w:line="240" w:lineRule="auto"/>
              <w:ind w:right="77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Interpret various properties of steam and compute them using steam tables and Mollier diagram.  Describe the construction and working of  different types of  boilers, their  mountings and accessories.</w:t>
            </w:r>
          </w:p>
        </w:tc>
      </w:tr>
      <w:tr w:rsidR="007B0FC2" w14:paraId="48776918" w14:textId="77777777">
        <w:trPr>
          <w:trHeight w:val="998"/>
        </w:trPr>
        <w:tc>
          <w:tcPr>
            <w:tcW w:w="811" w:type="dxa"/>
            <w:vAlign w:val="center"/>
          </w:tcPr>
          <w:p w14:paraId="3A0029BB" w14:textId="77777777" w:rsidR="007B0FC2" w:rsidRDefault="00000000">
            <w:pPr>
              <w:widowControl w:val="0"/>
              <w:spacing w:before="1"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CO4 :</w:t>
            </w:r>
          </w:p>
        </w:tc>
        <w:tc>
          <w:tcPr>
            <w:tcW w:w="8433" w:type="dxa"/>
            <w:vAlign w:val="center"/>
          </w:tcPr>
          <w:p w14:paraId="334DBDCE" w14:textId="77777777" w:rsidR="007B0FC2" w:rsidRDefault="00000000">
            <w:pPr>
              <w:widowControl w:val="0"/>
              <w:spacing w:before="1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Interpret different thermodynamic vapour processes &amp; compute change in internal energy, work transfer and heat transfer for the given vapour  process. Compute various terms associated with performance of boilers for the given boiler conditions.</w:t>
            </w:r>
          </w:p>
        </w:tc>
      </w:tr>
      <w:tr w:rsidR="007B0FC2" w14:paraId="68EB500D" w14:textId="77777777">
        <w:trPr>
          <w:trHeight w:val="984"/>
        </w:trPr>
        <w:tc>
          <w:tcPr>
            <w:tcW w:w="811" w:type="dxa"/>
            <w:vAlign w:val="center"/>
          </w:tcPr>
          <w:p w14:paraId="28078EB8" w14:textId="77777777" w:rsidR="007B0FC2" w:rsidRDefault="00000000">
            <w:pPr>
              <w:widowControl w:val="0"/>
              <w:spacing w:before="3"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CO5 :</w:t>
            </w:r>
          </w:p>
        </w:tc>
        <w:tc>
          <w:tcPr>
            <w:tcW w:w="8433" w:type="dxa"/>
            <w:vAlign w:val="center"/>
          </w:tcPr>
          <w:p w14:paraId="44FAE9E2" w14:textId="77777777" w:rsidR="007B0FC2" w:rsidRDefault="00000000">
            <w:pPr>
              <w:widowControl w:val="0"/>
              <w:spacing w:before="3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Explain working and design of steam nozzles for the given conditions. Describe working of  impulse and reaction turbines. Apply different compounding and governing methods for the given conditions of turbine.</w:t>
            </w:r>
          </w:p>
        </w:tc>
      </w:tr>
      <w:tr w:rsidR="007B0FC2" w14:paraId="72BF716E" w14:textId="77777777">
        <w:trPr>
          <w:trHeight w:val="792"/>
        </w:trPr>
        <w:tc>
          <w:tcPr>
            <w:tcW w:w="811" w:type="dxa"/>
            <w:vAlign w:val="center"/>
          </w:tcPr>
          <w:p w14:paraId="266AF178" w14:textId="77777777" w:rsidR="007B0FC2" w:rsidRDefault="00000000">
            <w:pPr>
              <w:widowControl w:val="0"/>
              <w:spacing w:before="128"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CO6:</w:t>
            </w:r>
          </w:p>
        </w:tc>
        <w:tc>
          <w:tcPr>
            <w:tcW w:w="8433" w:type="dxa"/>
            <w:vAlign w:val="center"/>
          </w:tcPr>
          <w:p w14:paraId="6FBE4DE6" w14:textId="77777777" w:rsidR="007B0FC2" w:rsidRDefault="00000000">
            <w:pPr>
              <w:widowControl w:val="0"/>
              <w:spacing w:after="0" w:line="244" w:lineRule="auto"/>
              <w:ind w:right="549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Describe the construction and working of condensers and compute various terms associated with its performance.</w:t>
            </w:r>
          </w:p>
        </w:tc>
      </w:tr>
    </w:tbl>
    <w:p w14:paraId="356F72FC" w14:textId="77777777" w:rsidR="007B0FC2" w:rsidRDefault="007B0FC2">
      <w:pPr>
        <w:widowControl w:val="0"/>
        <w:spacing w:after="0" w:line="240" w:lineRule="auto"/>
        <w:rPr>
          <w:rFonts w:ascii="Times New Roman" w:eastAsia="Times New Roman" w:hAnsi="Times New Roman" w:cs="Times New Roman"/>
          <w:color w:val="FF0000"/>
          <w:sz w:val="24"/>
          <w:szCs w:val="24"/>
        </w:rPr>
      </w:pPr>
    </w:p>
    <w:p w14:paraId="0F9B084A" w14:textId="77777777" w:rsidR="007B0FC2" w:rsidRDefault="007B0FC2">
      <w:pPr>
        <w:widowControl w:val="0"/>
        <w:spacing w:before="138" w:after="0" w:line="240" w:lineRule="auto"/>
        <w:ind w:right="778"/>
        <w:jc w:val="center"/>
        <w:rPr>
          <w:rFonts w:ascii="Times New Roman" w:eastAsia="Times New Roman" w:hAnsi="Times New Roman" w:cs="Times New Roman"/>
          <w:b/>
          <w:sz w:val="24"/>
          <w:szCs w:val="24"/>
          <w:u w:val="single"/>
        </w:rPr>
      </w:pPr>
    </w:p>
    <w:p w14:paraId="4999B116" w14:textId="77777777" w:rsidR="007B0FC2" w:rsidRDefault="007B0FC2">
      <w:pPr>
        <w:widowControl w:val="0"/>
        <w:spacing w:before="138" w:after="0" w:line="240" w:lineRule="auto"/>
        <w:ind w:right="778"/>
        <w:jc w:val="center"/>
        <w:rPr>
          <w:rFonts w:ascii="Times New Roman" w:eastAsia="Times New Roman" w:hAnsi="Times New Roman" w:cs="Times New Roman"/>
          <w:b/>
          <w:sz w:val="24"/>
          <w:szCs w:val="24"/>
          <w:u w:val="single"/>
        </w:rPr>
      </w:pPr>
    </w:p>
    <w:p w14:paraId="282B674B" w14:textId="77777777" w:rsidR="007B0FC2" w:rsidRDefault="007B0FC2">
      <w:pPr>
        <w:widowControl w:val="0"/>
        <w:spacing w:before="138" w:after="0" w:line="240" w:lineRule="auto"/>
        <w:ind w:right="778"/>
        <w:jc w:val="center"/>
        <w:rPr>
          <w:rFonts w:ascii="Times New Roman" w:eastAsia="Times New Roman" w:hAnsi="Times New Roman" w:cs="Times New Roman"/>
          <w:b/>
          <w:sz w:val="24"/>
          <w:szCs w:val="24"/>
          <w:u w:val="single"/>
        </w:rPr>
      </w:pPr>
    </w:p>
    <w:p w14:paraId="24267AF8" w14:textId="77777777" w:rsidR="007B0FC2" w:rsidRDefault="007B0FC2">
      <w:pPr>
        <w:widowControl w:val="0"/>
        <w:spacing w:before="138" w:after="0" w:line="240" w:lineRule="auto"/>
        <w:ind w:right="778"/>
        <w:jc w:val="center"/>
        <w:rPr>
          <w:rFonts w:ascii="Times New Roman" w:eastAsia="Times New Roman" w:hAnsi="Times New Roman" w:cs="Times New Roman"/>
          <w:b/>
          <w:sz w:val="24"/>
          <w:szCs w:val="24"/>
          <w:u w:val="single"/>
        </w:rPr>
      </w:pPr>
    </w:p>
    <w:p w14:paraId="734843F2" w14:textId="77777777" w:rsidR="007B0FC2" w:rsidRDefault="007B0FC2">
      <w:pPr>
        <w:widowControl w:val="0"/>
        <w:spacing w:before="138" w:after="0" w:line="240" w:lineRule="auto"/>
        <w:ind w:right="778"/>
        <w:jc w:val="center"/>
        <w:rPr>
          <w:rFonts w:ascii="Times New Roman" w:eastAsia="Times New Roman" w:hAnsi="Times New Roman" w:cs="Times New Roman"/>
          <w:b/>
          <w:sz w:val="24"/>
          <w:szCs w:val="24"/>
          <w:u w:val="single"/>
        </w:rPr>
      </w:pPr>
    </w:p>
    <w:p w14:paraId="3663A289" w14:textId="77777777" w:rsidR="007B0FC2" w:rsidRDefault="007B0FC2">
      <w:pPr>
        <w:widowControl w:val="0"/>
        <w:spacing w:before="138" w:after="0" w:line="240" w:lineRule="auto"/>
        <w:ind w:right="778"/>
        <w:jc w:val="center"/>
        <w:rPr>
          <w:rFonts w:ascii="Times New Roman" w:eastAsia="Times New Roman" w:hAnsi="Times New Roman" w:cs="Times New Roman"/>
          <w:b/>
          <w:sz w:val="24"/>
          <w:szCs w:val="24"/>
          <w:u w:val="single"/>
        </w:rPr>
      </w:pPr>
    </w:p>
    <w:p w14:paraId="275F32EB" w14:textId="77777777" w:rsidR="007B0FC2" w:rsidRDefault="007B0FC2">
      <w:pPr>
        <w:widowControl w:val="0"/>
        <w:spacing w:before="138" w:after="0" w:line="240" w:lineRule="auto"/>
        <w:ind w:right="778"/>
        <w:jc w:val="center"/>
        <w:rPr>
          <w:rFonts w:ascii="Times New Roman" w:eastAsia="Times New Roman" w:hAnsi="Times New Roman" w:cs="Times New Roman"/>
          <w:b/>
          <w:sz w:val="24"/>
          <w:szCs w:val="24"/>
          <w:u w:val="single"/>
        </w:rPr>
      </w:pPr>
    </w:p>
    <w:p w14:paraId="0A313059" w14:textId="77777777" w:rsidR="007B0FC2" w:rsidRDefault="00000000">
      <w:pPr>
        <w:widowControl w:val="0"/>
        <w:spacing w:before="138" w:after="0" w:line="240" w:lineRule="auto"/>
        <w:ind w:right="778"/>
        <w:jc w:val="center"/>
        <w:rPr>
          <w:rFonts w:ascii="Times New Roman" w:eastAsia="Times New Roman" w:hAnsi="Times New Roman" w:cs="Times New Roman"/>
          <w:b/>
          <w:sz w:val="28"/>
          <w:szCs w:val="28"/>
          <w:u w:val="single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u w:val="single"/>
        </w:rPr>
        <w:t>Blue Print of Marks for SEE</w:t>
      </w:r>
    </w:p>
    <w:tbl>
      <w:tblPr>
        <w:tblW w:w="9026" w:type="dxa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2529"/>
        <w:gridCol w:w="48"/>
        <w:gridCol w:w="932"/>
        <w:gridCol w:w="60"/>
        <w:gridCol w:w="474"/>
        <w:gridCol w:w="536"/>
        <w:gridCol w:w="773"/>
        <w:gridCol w:w="60"/>
        <w:gridCol w:w="991"/>
        <w:gridCol w:w="82"/>
        <w:gridCol w:w="1059"/>
        <w:gridCol w:w="62"/>
        <w:gridCol w:w="1346"/>
        <w:gridCol w:w="74"/>
      </w:tblGrid>
      <w:tr w:rsidR="00FA1B33" w14:paraId="7EB35D6C" w14:textId="77777777" w:rsidTr="00027912">
        <w:trPr>
          <w:trHeight w:val="551"/>
        </w:trPr>
        <w:tc>
          <w:tcPr>
            <w:tcW w:w="2579" w:type="dxa"/>
            <w:gridSpan w:val="2"/>
            <w:vMerge w:val="restart"/>
          </w:tcPr>
          <w:p w14:paraId="6A2F13A6" w14:textId="77777777" w:rsidR="00FA1B33" w:rsidRDefault="00FA1B33" w:rsidP="00EA560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1"/>
              <w:ind w:left="5"/>
              <w:jc w:val="center"/>
              <w:rPr>
                <w:b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Units</w:t>
            </w:r>
            <w:r>
              <w:rPr>
                <w:noProof/>
              </w:rPr>
              <mc:AlternateContent>
                <mc:Choice Requires="wpg">
                  <w:drawing>
                    <wp:anchor distT="0" distB="0" distL="0" distR="0" simplePos="0" relativeHeight="251668480" behindDoc="1" locked="0" layoutInCell="1" hidden="0" allowOverlap="1" wp14:anchorId="1967344D" wp14:editId="274E1A8F">
                      <wp:simplePos x="0" y="0"/>
                      <wp:positionH relativeFrom="column">
                        <wp:posOffset>917143</wp:posOffset>
                      </wp:positionH>
                      <wp:positionV relativeFrom="paragraph">
                        <wp:posOffset>67398</wp:posOffset>
                      </wp:positionV>
                      <wp:extent cx="356870" cy="127635"/>
                      <wp:effectExtent l="0" t="0" r="0" b="0"/>
                      <wp:wrapNone/>
                      <wp:docPr id="13" name="Group 13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356870" cy="127635"/>
                                <a:chOff x="5167550" y="3716175"/>
                                <a:chExt cx="358375" cy="128025"/>
                              </a:xfrm>
                            </wpg:grpSpPr>
                            <wpg:grpSp>
                              <wpg:cNvPr id="902507012" name="Group 902507012"/>
                              <wpg:cNvGrpSpPr/>
                              <wpg:grpSpPr>
                                <a:xfrm>
                                  <a:off x="5167565" y="3716183"/>
                                  <a:ext cx="358347" cy="128016"/>
                                  <a:chOff x="0" y="0"/>
                                  <a:chExt cx="358347" cy="128016"/>
                                </a:xfrm>
                              </wpg:grpSpPr>
                              <wps:wsp>
                                <wps:cNvPr id="1428087603" name="Rectangle 1428087603"/>
                                <wps:cNvSpPr/>
                                <wps:spPr>
                                  <a:xfrm>
                                    <a:off x="0" y="0"/>
                                    <a:ext cx="356850" cy="12762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wps:spPr>
                                <wps:txbx>
                                  <w:txbxContent>
                                    <w:p w14:paraId="2223E5C2" w14:textId="77777777" w:rsidR="00FA1B33" w:rsidRDefault="00FA1B33" w:rsidP="0044273D">
                                      <w:pPr>
                                        <w:textDirection w:val="btLr"/>
                                      </w:pPr>
                                    </w:p>
                                  </w:txbxContent>
                                </wps:txbx>
                                <wps:bodyPr spcFirstLastPara="1" wrap="square" lIns="91425" tIns="91425" rIns="91425" bIns="91425" anchor="ctr" anchorCtr="0">
                                  <a:noAutofit/>
                                </wps:bodyPr>
                              </wps:wsp>
                              <pic:pic xmlns:pic="http://schemas.openxmlformats.org/drawingml/2006/picture">
                                <pic:nvPicPr>
                                  <pic:cNvPr id="4" name="Shape 4"/>
                                  <pic:cNvPicPr preferRelativeResize="0"/>
                                </pic:nvPicPr>
                                <pic:blipFill rotWithShape="1">
                                  <a:blip r:embed="rId8">
                                    <a:alphaModFix/>
                                  </a:blip>
                                  <a:srcRect/>
                                  <a:stretch/>
                                </pic:blipFill>
                                <pic:spPr>
                                  <a:xfrm>
                                    <a:off x="0" y="0"/>
                                    <a:ext cx="358347" cy="128016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pic:spPr>
                              </pic:pic>
                            </wpg:grp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1967344D" id="Group 13" o:spid="_x0000_s1026" style="position:absolute;left:0;text-align:left;margin-left:72.2pt;margin-top:5.3pt;width:28.1pt;height:10.05pt;z-index:-251648000;mso-wrap-distance-left:0;mso-wrap-distance-right:0" coordorigin="51675,37161" coordsize="3583,128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">
                      <v:group id="Group 902507012" o:spid="_x0000_s1027" style="position:absolute;left:51675;top:37161;width:3584;height:1280" coordsize="358347,1280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">
                        <v:rect id="Rectangle 1428087603" o:spid="_x0000_s1028" style="position:absolute;width:356850;height:12762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" filled="f" stroked="f">
                          <v:textbox inset="2.53958mm,2.53958mm,2.53958mm,2.53958mm">
                            <w:txbxContent>
                              <w:p w14:paraId="2223E5C2" w14:textId="77777777" w:rsidR="00FA1B33" w:rsidRDefault="00FA1B33" w:rsidP="0044273D">
                                <w:pPr>
                                  <w:textDirection w:val="btLr"/>
                                </w:pPr>
                              </w:p>
                            </w:txbxContent>
                          </v:textbox>
                        </v:rect>
                        <v:shapetype id="_x0000_t75" coordsize="21600,21600" o:spt="75" o:preferrelative="t" path="m@4@5l@4@11@9@11@9@5xe" filled="f" stroked="f">
                          <v:stroke joinstyle="miter"/>
                          <v:formulas>
                            <v:f eqn="if lineDrawn pixelLineWidth 0"/>
                            <v:f eqn="sum @0 1 0"/>
                            <v:f eqn="sum 0 0 @1"/>
                            <v:f eqn="prod @2 1 2"/>
                            <v:f eqn="prod @3 21600 pixelWidth"/>
                            <v:f eqn="prod @3 21600 pixelHeight"/>
                            <v:f eqn="sum @0 0 1"/>
                            <v:f eqn="prod @6 1 2"/>
                            <v:f eqn="prod @7 21600 pixelWidth"/>
                            <v:f eqn="sum @8 21600 0"/>
                            <v:f eqn="prod @7 21600 pixelHeight"/>
                            <v:f eqn="sum @10 21600 0"/>
                          </v:formulas>
                          <v:path o:extrusionok="f" gradientshapeok="t" o:connecttype="rect"/>
                          <o:lock v:ext="edit" aspectratio="t"/>
                        </v:shapetype>
                        <v:shape id="Shape 4" o:spid="_x0000_s1029" type="#_x0000_t75" style="position:absolute;width:358347;height:128016;visibility:visible;mso-wrap-style:square" o:preferrelative="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">
                          <v:imagedata r:id="rId9" o:title=""/>
                        </v:shape>
                      </v:group>
                    </v:group>
                  </w:pict>
                </mc:Fallback>
              </mc:AlternateContent>
            </w:r>
          </w:p>
        </w:tc>
        <w:tc>
          <w:tcPr>
            <w:tcW w:w="992" w:type="dxa"/>
            <w:gridSpan w:val="2"/>
            <w:vMerge w:val="restart"/>
          </w:tcPr>
          <w:p w14:paraId="2B11C975" w14:textId="77777777" w:rsidR="00FA1B33" w:rsidRDefault="00FA1B33" w:rsidP="00EA560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1" w:line="268" w:lineRule="auto"/>
              <w:ind w:left="106" w:right="97"/>
              <w:rPr>
                <w:b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No of periods</w:t>
            </w:r>
            <w:r>
              <w:rPr>
                <w:noProof/>
              </w:rPr>
              <mc:AlternateContent>
                <mc:Choice Requires="wpg">
                  <w:drawing>
                    <wp:anchor distT="0" distB="0" distL="0" distR="0" simplePos="0" relativeHeight="251669504" behindDoc="1" locked="0" layoutInCell="1" hidden="0" allowOverlap="1" wp14:anchorId="7A5D9658" wp14:editId="735DA939">
                      <wp:simplePos x="0" y="0"/>
                      <wp:positionH relativeFrom="column">
                        <wp:posOffset>3936</wp:posOffset>
                      </wp:positionH>
                      <wp:positionV relativeFrom="paragraph">
                        <wp:posOffset>66902</wp:posOffset>
                      </wp:positionV>
                      <wp:extent cx="612775" cy="440690"/>
                      <wp:effectExtent l="0" t="0" r="0" b="0"/>
                      <wp:wrapNone/>
                      <wp:docPr id="16" name="Group 16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612775" cy="440690"/>
                                <a:chOff x="5039600" y="3559650"/>
                                <a:chExt cx="612800" cy="440700"/>
                              </a:xfrm>
                            </wpg:grpSpPr>
                            <wpg:grpSp>
                              <wpg:cNvPr id="865406957" name="Group 865406957"/>
                              <wpg:cNvGrpSpPr/>
                              <wpg:grpSpPr>
                                <a:xfrm>
                                  <a:off x="5039613" y="3559655"/>
                                  <a:ext cx="612775" cy="440675"/>
                                  <a:chOff x="0" y="0"/>
                                  <a:chExt cx="612775" cy="440675"/>
                                </a:xfrm>
                              </wpg:grpSpPr>
                              <wps:wsp>
                                <wps:cNvPr id="1965360915" name="Rectangle 1965360915"/>
                                <wps:cNvSpPr/>
                                <wps:spPr>
                                  <a:xfrm>
                                    <a:off x="0" y="0"/>
                                    <a:ext cx="612775" cy="44067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wps:spPr>
                                <wps:txbx>
                                  <w:txbxContent>
                                    <w:p w14:paraId="56D8B4EE" w14:textId="77777777" w:rsidR="00FA1B33" w:rsidRDefault="00FA1B33" w:rsidP="0044273D">
                                      <w:pPr>
                                        <w:textDirection w:val="btLr"/>
                                      </w:pPr>
                                    </w:p>
                                  </w:txbxContent>
                                </wps:txbx>
                                <wps:bodyPr spcFirstLastPara="1" wrap="square" lIns="91425" tIns="91425" rIns="91425" bIns="91425" anchor="ctr" anchorCtr="0">
                                  <a:noAutofit/>
                                </wps:bodyPr>
                              </wps:wsp>
                              <pic:pic xmlns:pic="http://schemas.openxmlformats.org/drawingml/2006/picture">
                                <pic:nvPicPr>
                                  <pic:cNvPr id="10" name="Shape 10"/>
                                  <pic:cNvPicPr preferRelativeResize="0"/>
                                </pic:nvPicPr>
                                <pic:blipFill rotWithShape="1">
                                  <a:blip r:embed="rId10">
                                    <a:alphaModFix/>
                                  </a:blip>
                                  <a:srcRect/>
                                  <a:stretch/>
                                </pic:blipFill>
                                <pic:spPr>
                                  <a:xfrm>
                                    <a:off x="63400" y="0"/>
                                    <a:ext cx="375876" cy="121953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pic:spPr>
                              </pic:pic>
                              <pic:pic xmlns:pic="http://schemas.openxmlformats.org/drawingml/2006/picture">
                                <pic:nvPicPr>
                                  <pic:cNvPr id="11" name="Shape 11"/>
                                  <pic:cNvPicPr preferRelativeResize="0"/>
                                </pic:nvPicPr>
                                <pic:blipFill rotWithShape="1">
                                  <a:blip r:embed="rId11">
                                    <a:alphaModFix/>
                                  </a:blip>
                                  <a:srcRect/>
                                  <a:stretch/>
                                </pic:blipFill>
                                <pic:spPr>
                                  <a:xfrm>
                                    <a:off x="0" y="110543"/>
                                    <a:ext cx="612648" cy="329958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pic:spPr>
                              </pic:pic>
                            </wpg:grp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7A5D9658" id="Group 16" o:spid="_x0000_s1030" style="position:absolute;left:0;text-align:left;margin-left:.3pt;margin-top:5.25pt;width:48.25pt;height:34.7pt;z-index:-251646976;mso-wrap-distance-left:0;mso-wrap-distance-right:0" coordorigin="50396,35596" coordsize="6128,440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">
                      <v:group id="Group 865406957" o:spid="_x0000_s1031" style="position:absolute;left:50396;top:35596;width:6127;height:4407" coordsize="6127,44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">
                        <v:rect id="Rectangle 1965360915" o:spid="_x0000_s1032" style="position:absolute;width:6127;height:440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" filled="f" stroked="f">
                          <v:textbox inset="2.53958mm,2.53958mm,2.53958mm,2.53958mm">
                            <w:txbxContent>
                              <w:p w14:paraId="56D8B4EE" w14:textId="77777777" w:rsidR="00FA1B33" w:rsidRDefault="00FA1B33" w:rsidP="0044273D">
                                <w:pPr>
                                  <w:textDirection w:val="btLr"/>
                                </w:pPr>
                              </w:p>
                            </w:txbxContent>
                          </v:textbox>
                        </v:rect>
                        <v:shape id="Shape 10" o:spid="_x0000_s1033" type="#_x0000_t75" style="position:absolute;left:634;width:3758;height:1219;visibility:visible;mso-wrap-style:square" o:preferrelative="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">
                          <v:imagedata r:id="rId12" o:title=""/>
                        </v:shape>
                        <v:shape id="Shape 11" o:spid="_x0000_s1034" type="#_x0000_t75" style="position:absolute;top:1105;width:6126;height:3300;visibility:visible;mso-wrap-style:square" o:preferrelative="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">
                          <v:imagedata r:id="rId13" o:title=""/>
                        </v:shape>
                      </v:group>
                    </v:group>
                  </w:pict>
                </mc:Fallback>
              </mc:AlternateContent>
            </w:r>
          </w:p>
        </w:tc>
        <w:tc>
          <w:tcPr>
            <w:tcW w:w="4039" w:type="dxa"/>
            <w:gridSpan w:val="8"/>
          </w:tcPr>
          <w:p w14:paraId="5E39ED1A" w14:textId="1DAD63A7" w:rsidR="00FA1B33" w:rsidRDefault="00FA1B33" w:rsidP="00FA1B3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210" w:right="329" w:firstLine="122"/>
              <w:rPr>
                <w:b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Questions to be set for SEE</w:t>
            </w:r>
          </w:p>
        </w:tc>
        <w:tc>
          <w:tcPr>
            <w:tcW w:w="1416" w:type="dxa"/>
            <w:gridSpan w:val="2"/>
          </w:tcPr>
          <w:p w14:paraId="6F49D669" w14:textId="3CDE901A" w:rsidR="00FA1B33" w:rsidRDefault="00FA1B33" w:rsidP="00EA560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1"/>
              <w:ind w:left="100"/>
              <w:rPr>
                <w:color w:val="000000"/>
                <w:sz w:val="24"/>
                <w:szCs w:val="24"/>
              </w:rPr>
            </w:pPr>
          </w:p>
        </w:tc>
      </w:tr>
      <w:tr w:rsidR="00FA1B33" w14:paraId="69750DB7" w14:textId="77777777" w:rsidTr="00027912">
        <w:trPr>
          <w:trHeight w:val="275"/>
        </w:trPr>
        <w:tc>
          <w:tcPr>
            <w:tcW w:w="2579" w:type="dxa"/>
            <w:gridSpan w:val="2"/>
            <w:vMerge/>
          </w:tcPr>
          <w:p w14:paraId="4213EC00" w14:textId="77777777" w:rsidR="00FA1B33" w:rsidRDefault="00FA1B33" w:rsidP="00EA560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</w:p>
        </w:tc>
        <w:tc>
          <w:tcPr>
            <w:tcW w:w="992" w:type="dxa"/>
            <w:gridSpan w:val="2"/>
            <w:vMerge/>
          </w:tcPr>
          <w:p w14:paraId="115187E8" w14:textId="77777777" w:rsidR="00FA1B33" w:rsidRDefault="00FA1B33" w:rsidP="00EA560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</w:p>
        </w:tc>
        <w:tc>
          <w:tcPr>
            <w:tcW w:w="1843" w:type="dxa"/>
            <w:gridSpan w:val="4"/>
          </w:tcPr>
          <w:p w14:paraId="09C2FE06" w14:textId="6C889F27" w:rsidR="00FA1B33" w:rsidRDefault="00FA1B33" w:rsidP="00EA560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R</w:t>
            </w:r>
          </w:p>
        </w:tc>
        <w:tc>
          <w:tcPr>
            <w:tcW w:w="992" w:type="dxa"/>
          </w:tcPr>
          <w:p w14:paraId="1897DB2A" w14:textId="77777777" w:rsidR="00FA1B33" w:rsidRDefault="00FA1B33" w:rsidP="00EA560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5" w:lineRule="auto"/>
              <w:ind w:left="1" w:right="1"/>
              <w:jc w:val="center"/>
              <w:rPr>
                <w:b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U</w:t>
            </w:r>
          </w:p>
        </w:tc>
        <w:tc>
          <w:tcPr>
            <w:tcW w:w="1199" w:type="dxa"/>
            <w:gridSpan w:val="3"/>
          </w:tcPr>
          <w:p w14:paraId="14BF8977" w14:textId="77777777" w:rsidR="00FA1B33" w:rsidRDefault="00FA1B33" w:rsidP="00EA560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5" w:lineRule="auto"/>
              <w:jc w:val="center"/>
              <w:rPr>
                <w:b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A</w:t>
            </w:r>
          </w:p>
        </w:tc>
        <w:tc>
          <w:tcPr>
            <w:tcW w:w="1421" w:type="dxa"/>
            <w:gridSpan w:val="2"/>
          </w:tcPr>
          <w:p w14:paraId="13095E58" w14:textId="77777777" w:rsidR="00FA1B33" w:rsidRDefault="00FA1B33" w:rsidP="00EA560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b/>
                <w:color w:val="000000"/>
                <w:sz w:val="24"/>
                <w:szCs w:val="24"/>
              </w:rPr>
            </w:pPr>
          </w:p>
        </w:tc>
      </w:tr>
      <w:tr w:rsidR="00FA1B33" w:rsidRPr="00FA1B33" w14:paraId="7E2614DB" w14:textId="77777777" w:rsidTr="00027912">
        <w:trPr>
          <w:gridAfter w:val="1"/>
          <w:wAfter w:w="69" w:type="dxa"/>
          <w:trHeight w:val="827"/>
        </w:trPr>
        <w:tc>
          <w:tcPr>
            <w:tcW w:w="2531" w:type="dxa"/>
          </w:tcPr>
          <w:p w14:paraId="5E6DB526" w14:textId="31C5EDDA" w:rsidR="00FA1B33" w:rsidRPr="00FA1B33" w:rsidRDefault="00FA1B33" w:rsidP="00EA560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398" w:right="96" w:hanging="284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FA1B3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Air compressors</w:t>
            </w:r>
          </w:p>
        </w:tc>
        <w:tc>
          <w:tcPr>
            <w:tcW w:w="980" w:type="dxa"/>
            <w:gridSpan w:val="2"/>
          </w:tcPr>
          <w:p w14:paraId="31CB5663" w14:textId="77777777" w:rsidR="00FA1B33" w:rsidRPr="00FA1B33" w:rsidRDefault="00FA1B33" w:rsidP="00EA560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ind w:left="106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FA1B33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10</w:t>
            </w:r>
          </w:p>
        </w:tc>
        <w:tc>
          <w:tcPr>
            <w:tcW w:w="534" w:type="dxa"/>
            <w:gridSpan w:val="2"/>
            <w:vMerge w:val="restart"/>
          </w:tcPr>
          <w:p w14:paraId="60BDD6CD" w14:textId="77777777" w:rsidR="00FA1B33" w:rsidRPr="00FA1B33" w:rsidRDefault="00FA1B33" w:rsidP="00EA560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</w:p>
          <w:p w14:paraId="6DE65135" w14:textId="77777777" w:rsidR="00FA1B33" w:rsidRPr="00FA1B33" w:rsidRDefault="00FA1B33" w:rsidP="00EA560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</w:p>
          <w:p w14:paraId="37C65D2F" w14:textId="77777777" w:rsidR="00FA1B33" w:rsidRPr="00FA1B33" w:rsidRDefault="00FA1B33" w:rsidP="00EA560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31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</w:p>
          <w:p w14:paraId="4FF1A286" w14:textId="77777777" w:rsidR="00FA1B33" w:rsidRPr="00FA1B33" w:rsidRDefault="00FA1B33" w:rsidP="00EA560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105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FA1B33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Q4</w:t>
            </w:r>
            <w:r w:rsidRPr="00FA1B33">
              <w:rPr>
                <w:rFonts w:ascii="Times New Roman" w:hAnsi="Times New Roman" w:cs="Times New Roman"/>
                <w:noProof/>
                <w:sz w:val="24"/>
                <w:szCs w:val="24"/>
              </w:rPr>
              <mc:AlternateContent>
                <mc:Choice Requires="wpg">
                  <w:drawing>
                    <wp:anchor distT="0" distB="0" distL="0" distR="0" simplePos="0" relativeHeight="251665408" behindDoc="1" locked="0" layoutInCell="1" hidden="0" allowOverlap="1" wp14:anchorId="79F49EE9" wp14:editId="3881484E">
                      <wp:simplePos x="0" y="0"/>
                      <wp:positionH relativeFrom="column">
                        <wp:posOffset>69757</wp:posOffset>
                      </wp:positionH>
                      <wp:positionV relativeFrom="paragraph">
                        <wp:posOffset>34344</wp:posOffset>
                      </wp:positionV>
                      <wp:extent cx="202565" cy="149225"/>
                      <wp:effectExtent l="0" t="0" r="0" b="0"/>
                      <wp:wrapNone/>
                      <wp:docPr id="15" name="Group 15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202565" cy="149225"/>
                                <a:chOff x="5244700" y="3705375"/>
                                <a:chExt cx="202575" cy="149250"/>
                              </a:xfrm>
                            </wpg:grpSpPr>
                            <wpg:grpSp>
                              <wpg:cNvPr id="1181057228" name="Group 1181057228"/>
                              <wpg:cNvGrpSpPr/>
                              <wpg:grpSpPr>
                                <a:xfrm>
                                  <a:off x="5244718" y="3705388"/>
                                  <a:ext cx="202550" cy="149225"/>
                                  <a:chOff x="0" y="0"/>
                                  <a:chExt cx="202550" cy="149225"/>
                                </a:xfrm>
                              </wpg:grpSpPr>
                              <wps:wsp>
                                <wps:cNvPr id="1420665873" name="Rectangle 1420665873"/>
                                <wps:cNvSpPr/>
                                <wps:spPr>
                                  <a:xfrm>
                                    <a:off x="0" y="0"/>
                                    <a:ext cx="202550" cy="14922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wps:spPr>
                                <wps:txbx>
                                  <w:txbxContent>
                                    <w:p w14:paraId="0BF7C4AA" w14:textId="77777777" w:rsidR="00FA1B33" w:rsidRDefault="00FA1B33" w:rsidP="0044273D">
                                      <w:pPr>
                                        <w:textDirection w:val="btLr"/>
                                      </w:pPr>
                                    </w:p>
                                  </w:txbxContent>
                                </wps:txbx>
                                <wps:bodyPr spcFirstLastPara="1" wrap="square" lIns="91425" tIns="91425" rIns="91425" bIns="91425" anchor="ctr" anchorCtr="0">
                                  <a:noAutofit/>
                                </wps:bodyPr>
                              </wps:wsp>
                              <pic:pic xmlns:pic="http://schemas.openxmlformats.org/drawingml/2006/picture">
                                <pic:nvPicPr>
                                  <pic:cNvPr id="8" name="Shape 8"/>
                                  <pic:cNvPicPr preferRelativeResize="0"/>
                                </pic:nvPicPr>
                                <pic:blipFill rotWithShape="1">
                                  <a:blip r:embed="rId14">
                                    <a:alphaModFix/>
                                  </a:blip>
                                  <a:srcRect/>
                                  <a:stretch/>
                                </pic:blipFill>
                                <pic:spPr>
                                  <a:xfrm>
                                    <a:off x="0" y="0"/>
                                    <a:ext cx="200100" cy="147732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pic:spPr>
                              </pic:pic>
                            </wpg:grp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79F49EE9" id="Group 15" o:spid="_x0000_s1035" style="position:absolute;left:0;text-align:left;margin-left:5.5pt;margin-top:2.7pt;width:15.95pt;height:11.75pt;z-index:-251651072;mso-wrap-distance-left:0;mso-wrap-distance-right:0" coordorigin="52447,37053" coordsize="2025,149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">
                      <v:group id="Group 1181057228" o:spid="_x0000_s1036" style="position:absolute;left:52447;top:37053;width:2025;height:1493" coordsize="202550,1492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">
                        <v:rect id="Rectangle 1420665873" o:spid="_x0000_s1037" style="position:absolute;width:202550;height:14922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" filled="f" stroked="f">
                          <v:textbox inset="2.53958mm,2.53958mm,2.53958mm,2.53958mm">
                            <w:txbxContent>
                              <w:p w14:paraId="0BF7C4AA" w14:textId="77777777" w:rsidR="00FA1B33" w:rsidRDefault="00FA1B33" w:rsidP="0044273D">
                                <w:pPr>
                                  <w:textDirection w:val="btLr"/>
                                </w:pPr>
                              </w:p>
                            </w:txbxContent>
                          </v:textbox>
                        </v:rect>
                        <v:shape id="Shape 8" o:spid="_x0000_s1038" type="#_x0000_t75" style="position:absolute;width:200100;height:147732;visibility:visible;mso-wrap-style:square" o:preferrelative="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">
                          <v:imagedata r:id="rId15" o:title=""/>
                        </v:shape>
                      </v:group>
                    </v:group>
                  </w:pict>
                </mc:Fallback>
              </mc:AlternateContent>
            </w:r>
          </w:p>
        </w:tc>
        <w:tc>
          <w:tcPr>
            <w:tcW w:w="1309" w:type="dxa"/>
            <w:gridSpan w:val="2"/>
            <w:vMerge w:val="restart"/>
          </w:tcPr>
          <w:p w14:paraId="03F4CF57" w14:textId="77777777" w:rsidR="00FA1B33" w:rsidRPr="00FA1B33" w:rsidRDefault="00FA1B33" w:rsidP="00EA560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1"/>
              <w:ind w:left="7" w:right="7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A1B3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Q1</w:t>
            </w:r>
            <w:r w:rsidRPr="00FA1B33">
              <w:rPr>
                <w:rFonts w:ascii="Times New Roman" w:hAnsi="Times New Roman" w:cs="Times New Roman"/>
                <w:noProof/>
                <w:sz w:val="24"/>
                <w:szCs w:val="24"/>
              </w:rPr>
              <mc:AlternateContent>
                <mc:Choice Requires="wpg">
                  <w:drawing>
                    <wp:anchor distT="0" distB="0" distL="0" distR="0" simplePos="0" relativeHeight="251666432" behindDoc="1" locked="0" layoutInCell="1" hidden="0" allowOverlap="1" wp14:anchorId="52BFB552" wp14:editId="1F9BF497">
                      <wp:simplePos x="0" y="0"/>
                      <wp:positionH relativeFrom="column">
                        <wp:posOffset>244312</wp:posOffset>
                      </wp:positionH>
                      <wp:positionV relativeFrom="paragraph">
                        <wp:posOffset>66588</wp:posOffset>
                      </wp:positionV>
                      <wp:extent cx="178435" cy="153035"/>
                      <wp:effectExtent l="0" t="0" r="0" b="0"/>
                      <wp:wrapNone/>
                      <wp:docPr id="17" name="Group 17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78435" cy="153035"/>
                                <a:chOff x="5256775" y="3703475"/>
                                <a:chExt cx="178450" cy="153050"/>
                              </a:xfrm>
                            </wpg:grpSpPr>
                            <wpg:grpSp>
                              <wpg:cNvPr id="947404200" name="Group 947404200"/>
                              <wpg:cNvGrpSpPr/>
                              <wpg:grpSpPr>
                                <a:xfrm>
                                  <a:off x="5256783" y="3703483"/>
                                  <a:ext cx="178425" cy="153025"/>
                                  <a:chOff x="0" y="0"/>
                                  <a:chExt cx="178425" cy="153025"/>
                                </a:xfrm>
                              </wpg:grpSpPr>
                              <wps:wsp>
                                <wps:cNvPr id="1883071977" name="Rectangle 1883071977"/>
                                <wps:cNvSpPr/>
                                <wps:spPr>
                                  <a:xfrm>
                                    <a:off x="0" y="0"/>
                                    <a:ext cx="178425" cy="15302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wps:spPr>
                                <wps:txbx>
                                  <w:txbxContent>
                                    <w:p w14:paraId="32A22CA8" w14:textId="77777777" w:rsidR="00FA1B33" w:rsidRDefault="00FA1B33" w:rsidP="0044273D">
                                      <w:pPr>
                                        <w:textDirection w:val="btLr"/>
                                      </w:pPr>
                                    </w:p>
                                  </w:txbxContent>
                                </wps:txbx>
                                <wps:bodyPr spcFirstLastPara="1" wrap="square" lIns="91425" tIns="91425" rIns="91425" bIns="91425" anchor="ctr" anchorCtr="0">
                                  <a:noAutofit/>
                                </wps:bodyPr>
                              </wps:wsp>
                              <pic:pic xmlns:pic="http://schemas.openxmlformats.org/drawingml/2006/picture">
                                <pic:nvPicPr>
                                  <pic:cNvPr id="1794002791" name="Shape 13"/>
                                  <pic:cNvPicPr preferRelativeResize="0"/>
                                </pic:nvPicPr>
                                <pic:blipFill rotWithShape="1">
                                  <a:blip r:embed="rId16">
                                    <a:alphaModFix/>
                                  </a:blip>
                                  <a:srcRect/>
                                  <a:stretch/>
                                </pic:blipFill>
                                <pic:spPr>
                                  <a:xfrm>
                                    <a:off x="0" y="0"/>
                                    <a:ext cx="177254" cy="152209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pic:spPr>
                              </pic:pic>
                            </wpg:grp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52BFB552" id="Group 17" o:spid="_x0000_s1039" style="position:absolute;left:0;text-align:left;margin-left:19.25pt;margin-top:5.25pt;width:14.05pt;height:12.05pt;z-index:-251650048;mso-wrap-distance-left:0;mso-wrap-distance-right:0" coordorigin="52567,37034" coordsize="1784,153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">
                      <v:group id="Group 947404200" o:spid="_x0000_s1040" style="position:absolute;left:52567;top:37034;width:1785;height:1531" coordsize="178425,1530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">
                        <v:rect id="Rectangle 1883071977" o:spid="_x0000_s1041" style="position:absolute;width:178425;height:15302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" filled="f" stroked="f">
                          <v:textbox inset="2.53958mm,2.53958mm,2.53958mm,2.53958mm">
                            <w:txbxContent>
                              <w:p w14:paraId="32A22CA8" w14:textId="77777777" w:rsidR="00FA1B33" w:rsidRDefault="00FA1B33" w:rsidP="0044273D">
                                <w:pPr>
                                  <w:textDirection w:val="btLr"/>
                                </w:pPr>
                              </w:p>
                            </w:txbxContent>
                          </v:textbox>
                        </v:rect>
                        <v:shape id="Shape 13" o:spid="_x0000_s1042" type="#_x0000_t75" style="position:absolute;width:177254;height:152209;visibility:visible;mso-wrap-style:square" o:preferrelative="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">
                          <v:imagedata r:id="rId17" o:title=""/>
                        </v:shape>
                      </v:group>
                    </v:group>
                  </w:pict>
                </mc:Fallback>
              </mc:AlternateContent>
            </w:r>
          </w:p>
        </w:tc>
        <w:tc>
          <w:tcPr>
            <w:tcW w:w="1134" w:type="dxa"/>
            <w:gridSpan w:val="3"/>
            <w:vMerge w:val="restart"/>
          </w:tcPr>
          <w:p w14:paraId="61C2FC38" w14:textId="77777777" w:rsidR="00FA1B33" w:rsidRPr="00FA1B33" w:rsidRDefault="00FA1B33" w:rsidP="00EA560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ind w:left="102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A1B3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Q9(a)</w:t>
            </w:r>
          </w:p>
        </w:tc>
        <w:tc>
          <w:tcPr>
            <w:tcW w:w="1060" w:type="dxa"/>
            <w:vMerge w:val="restart"/>
          </w:tcPr>
          <w:p w14:paraId="1052D25A" w14:textId="77777777" w:rsidR="00FA1B33" w:rsidRPr="00FA1B33" w:rsidRDefault="00FA1B33" w:rsidP="00EA560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ind w:left="101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A1B3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Q13(a)</w:t>
            </w:r>
          </w:p>
        </w:tc>
        <w:tc>
          <w:tcPr>
            <w:tcW w:w="1409" w:type="dxa"/>
            <w:gridSpan w:val="2"/>
          </w:tcPr>
          <w:p w14:paraId="545C90A6" w14:textId="77777777" w:rsidR="00FA1B33" w:rsidRPr="00FA1B33" w:rsidRDefault="00FA1B33" w:rsidP="00EA560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FA1B33" w:rsidRPr="00FA1B33" w14:paraId="7E88DCE3" w14:textId="77777777" w:rsidTr="00027912">
        <w:trPr>
          <w:gridAfter w:val="1"/>
          <w:wAfter w:w="69" w:type="dxa"/>
          <w:trHeight w:val="275"/>
        </w:trPr>
        <w:tc>
          <w:tcPr>
            <w:tcW w:w="2531" w:type="dxa"/>
          </w:tcPr>
          <w:p w14:paraId="5B1FFB5D" w14:textId="410E3BF1" w:rsidR="00FA1B33" w:rsidRPr="00FA1B33" w:rsidRDefault="00FA1B33" w:rsidP="00EA560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5" w:lineRule="auto"/>
              <w:ind w:left="467" w:hanging="353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FA1B3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Gas Turbines &amp; Jet Propulsion</w:t>
            </w:r>
          </w:p>
        </w:tc>
        <w:tc>
          <w:tcPr>
            <w:tcW w:w="980" w:type="dxa"/>
            <w:gridSpan w:val="2"/>
          </w:tcPr>
          <w:p w14:paraId="74FB0330" w14:textId="77777777" w:rsidR="00FA1B33" w:rsidRPr="00FA1B33" w:rsidRDefault="00FA1B33" w:rsidP="00EA560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5" w:lineRule="auto"/>
              <w:ind w:left="106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FA1B33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10</w:t>
            </w:r>
          </w:p>
        </w:tc>
        <w:tc>
          <w:tcPr>
            <w:tcW w:w="534" w:type="dxa"/>
            <w:gridSpan w:val="2"/>
            <w:vMerge/>
          </w:tcPr>
          <w:p w14:paraId="5CB6318F" w14:textId="77777777" w:rsidR="00FA1B33" w:rsidRPr="00FA1B33" w:rsidRDefault="00FA1B33" w:rsidP="00EA560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</w:p>
        </w:tc>
        <w:tc>
          <w:tcPr>
            <w:tcW w:w="1309" w:type="dxa"/>
            <w:gridSpan w:val="2"/>
            <w:vMerge/>
          </w:tcPr>
          <w:p w14:paraId="54983528" w14:textId="77777777" w:rsidR="00FA1B33" w:rsidRPr="00FA1B33" w:rsidRDefault="00FA1B33" w:rsidP="00EA560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</w:p>
        </w:tc>
        <w:tc>
          <w:tcPr>
            <w:tcW w:w="1134" w:type="dxa"/>
            <w:gridSpan w:val="3"/>
            <w:vMerge/>
          </w:tcPr>
          <w:p w14:paraId="6E3C232F" w14:textId="77777777" w:rsidR="00FA1B33" w:rsidRPr="00FA1B33" w:rsidRDefault="00FA1B33" w:rsidP="00EA560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</w:p>
        </w:tc>
        <w:tc>
          <w:tcPr>
            <w:tcW w:w="1060" w:type="dxa"/>
            <w:vMerge/>
          </w:tcPr>
          <w:p w14:paraId="141EB23F" w14:textId="77777777" w:rsidR="00FA1B33" w:rsidRPr="00FA1B33" w:rsidRDefault="00FA1B33" w:rsidP="00EA560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</w:p>
        </w:tc>
        <w:tc>
          <w:tcPr>
            <w:tcW w:w="1409" w:type="dxa"/>
            <w:gridSpan w:val="2"/>
          </w:tcPr>
          <w:p w14:paraId="78A8CB36" w14:textId="77777777" w:rsidR="00FA1B33" w:rsidRPr="00FA1B33" w:rsidRDefault="00FA1B33" w:rsidP="00EA560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FA1B33" w:rsidRPr="00FA1B33" w14:paraId="0C082E9C" w14:textId="77777777" w:rsidTr="00027912">
        <w:trPr>
          <w:gridAfter w:val="1"/>
          <w:wAfter w:w="69" w:type="dxa"/>
          <w:trHeight w:val="554"/>
        </w:trPr>
        <w:tc>
          <w:tcPr>
            <w:tcW w:w="2531" w:type="dxa"/>
          </w:tcPr>
          <w:p w14:paraId="7AD3C2F9" w14:textId="10807C54" w:rsidR="00FA1B33" w:rsidRPr="00FA1B33" w:rsidRDefault="00FA1B33" w:rsidP="00EA560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1677"/>
              </w:tabs>
              <w:ind w:left="398" w:right="97" w:hanging="284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FA1B3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Properties of steam and Vapour processes </w:t>
            </w:r>
          </w:p>
        </w:tc>
        <w:tc>
          <w:tcPr>
            <w:tcW w:w="980" w:type="dxa"/>
            <w:gridSpan w:val="2"/>
          </w:tcPr>
          <w:p w14:paraId="28EBBE00" w14:textId="77777777" w:rsidR="00FA1B33" w:rsidRPr="00FA1B33" w:rsidRDefault="00FA1B33" w:rsidP="00EA560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"/>
              <w:ind w:left="106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FA1B33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10</w:t>
            </w:r>
          </w:p>
        </w:tc>
        <w:tc>
          <w:tcPr>
            <w:tcW w:w="534" w:type="dxa"/>
            <w:gridSpan w:val="2"/>
            <w:vMerge/>
          </w:tcPr>
          <w:p w14:paraId="76E4BD12" w14:textId="77777777" w:rsidR="00FA1B33" w:rsidRPr="00FA1B33" w:rsidRDefault="00FA1B33" w:rsidP="00EA560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</w:p>
        </w:tc>
        <w:tc>
          <w:tcPr>
            <w:tcW w:w="1309" w:type="dxa"/>
            <w:gridSpan w:val="2"/>
            <w:vMerge w:val="restart"/>
          </w:tcPr>
          <w:p w14:paraId="403648C9" w14:textId="77777777" w:rsidR="00FA1B33" w:rsidRPr="00FA1B33" w:rsidRDefault="00FA1B33" w:rsidP="00EA560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"/>
              <w:ind w:left="7" w:right="7"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FA1B33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Q2</w:t>
            </w:r>
          </w:p>
        </w:tc>
        <w:tc>
          <w:tcPr>
            <w:tcW w:w="1134" w:type="dxa"/>
            <w:gridSpan w:val="3"/>
            <w:vMerge w:val="restart"/>
          </w:tcPr>
          <w:p w14:paraId="7D931A90" w14:textId="77777777" w:rsidR="00FA1B33" w:rsidRPr="00FA1B33" w:rsidRDefault="00FA1B33" w:rsidP="00EA560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"/>
              <w:ind w:left="102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FA1B33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Q10(a)</w:t>
            </w:r>
          </w:p>
        </w:tc>
        <w:tc>
          <w:tcPr>
            <w:tcW w:w="1060" w:type="dxa"/>
            <w:vMerge w:val="restart"/>
          </w:tcPr>
          <w:p w14:paraId="0F6EF476" w14:textId="77777777" w:rsidR="00FA1B33" w:rsidRPr="00FA1B33" w:rsidRDefault="00FA1B33" w:rsidP="00EA560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"/>
              <w:ind w:left="101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FA1B33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Q14(a)</w:t>
            </w:r>
          </w:p>
        </w:tc>
        <w:tc>
          <w:tcPr>
            <w:tcW w:w="1409" w:type="dxa"/>
            <w:gridSpan w:val="2"/>
          </w:tcPr>
          <w:p w14:paraId="2EA506F2" w14:textId="77777777" w:rsidR="00FA1B33" w:rsidRPr="00FA1B33" w:rsidRDefault="00FA1B33" w:rsidP="00EA560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FA1B33" w:rsidRPr="00FA1B33" w14:paraId="093334FC" w14:textId="77777777" w:rsidTr="00027912">
        <w:trPr>
          <w:gridAfter w:val="1"/>
          <w:wAfter w:w="69" w:type="dxa"/>
          <w:trHeight w:val="828"/>
        </w:trPr>
        <w:tc>
          <w:tcPr>
            <w:tcW w:w="2531" w:type="dxa"/>
          </w:tcPr>
          <w:p w14:paraId="21459CF1" w14:textId="23DC573A" w:rsidR="00FA1B33" w:rsidRPr="00FA1B33" w:rsidRDefault="00FA1B33" w:rsidP="00EA560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222"/>
              </w:tabs>
              <w:ind w:left="398" w:right="96" w:hanging="142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FA1B3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Steam Boilers         &amp; Performance of Boilers</w:t>
            </w:r>
          </w:p>
        </w:tc>
        <w:tc>
          <w:tcPr>
            <w:tcW w:w="980" w:type="dxa"/>
            <w:gridSpan w:val="2"/>
          </w:tcPr>
          <w:p w14:paraId="06A29F7F" w14:textId="77777777" w:rsidR="00FA1B33" w:rsidRPr="00FA1B33" w:rsidRDefault="00FA1B33" w:rsidP="00EA560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ind w:left="106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FA1B33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15</w:t>
            </w:r>
          </w:p>
        </w:tc>
        <w:tc>
          <w:tcPr>
            <w:tcW w:w="534" w:type="dxa"/>
            <w:gridSpan w:val="2"/>
            <w:vMerge/>
          </w:tcPr>
          <w:p w14:paraId="27CD8BBA" w14:textId="77777777" w:rsidR="00FA1B33" w:rsidRPr="00FA1B33" w:rsidRDefault="00FA1B33" w:rsidP="00EA560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</w:p>
        </w:tc>
        <w:tc>
          <w:tcPr>
            <w:tcW w:w="1309" w:type="dxa"/>
            <w:gridSpan w:val="2"/>
            <w:vMerge/>
          </w:tcPr>
          <w:p w14:paraId="13762814" w14:textId="77777777" w:rsidR="00FA1B33" w:rsidRPr="00FA1B33" w:rsidRDefault="00FA1B33" w:rsidP="00EA560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</w:p>
        </w:tc>
        <w:tc>
          <w:tcPr>
            <w:tcW w:w="1134" w:type="dxa"/>
            <w:gridSpan w:val="3"/>
            <w:vMerge/>
          </w:tcPr>
          <w:p w14:paraId="36EC4203" w14:textId="77777777" w:rsidR="00FA1B33" w:rsidRPr="00FA1B33" w:rsidRDefault="00FA1B33" w:rsidP="00EA560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</w:p>
        </w:tc>
        <w:tc>
          <w:tcPr>
            <w:tcW w:w="1060" w:type="dxa"/>
            <w:vMerge/>
          </w:tcPr>
          <w:p w14:paraId="20AD3027" w14:textId="77777777" w:rsidR="00FA1B33" w:rsidRPr="00FA1B33" w:rsidRDefault="00FA1B33" w:rsidP="00EA560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</w:p>
        </w:tc>
        <w:tc>
          <w:tcPr>
            <w:tcW w:w="1409" w:type="dxa"/>
            <w:gridSpan w:val="2"/>
          </w:tcPr>
          <w:p w14:paraId="2F1D1173" w14:textId="77777777" w:rsidR="00FA1B33" w:rsidRPr="00FA1B33" w:rsidRDefault="00FA1B33" w:rsidP="00EA560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FA1B33" w:rsidRPr="00FA1B33" w14:paraId="629EEDB0" w14:textId="77777777" w:rsidTr="00027912">
        <w:trPr>
          <w:gridAfter w:val="1"/>
          <w:wAfter w:w="69" w:type="dxa"/>
          <w:trHeight w:val="827"/>
        </w:trPr>
        <w:tc>
          <w:tcPr>
            <w:tcW w:w="2531" w:type="dxa"/>
          </w:tcPr>
          <w:p w14:paraId="4B1538D4" w14:textId="3F1DEEA3" w:rsidR="00FA1B33" w:rsidRPr="00FA1B33" w:rsidRDefault="00FA1B33" w:rsidP="00EA560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ind w:left="467" w:hanging="353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FA1B3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Steam Nozzles and Turbines</w:t>
            </w:r>
          </w:p>
        </w:tc>
        <w:tc>
          <w:tcPr>
            <w:tcW w:w="980" w:type="dxa"/>
            <w:gridSpan w:val="2"/>
          </w:tcPr>
          <w:p w14:paraId="0831F3C9" w14:textId="77777777" w:rsidR="00FA1B33" w:rsidRPr="00FA1B33" w:rsidRDefault="00FA1B33" w:rsidP="00EA560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ind w:left="106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FA1B33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15</w:t>
            </w:r>
          </w:p>
        </w:tc>
        <w:tc>
          <w:tcPr>
            <w:tcW w:w="534" w:type="dxa"/>
            <w:gridSpan w:val="2"/>
            <w:vMerge/>
          </w:tcPr>
          <w:p w14:paraId="7F622687" w14:textId="77777777" w:rsidR="00FA1B33" w:rsidRPr="00FA1B33" w:rsidRDefault="00FA1B33" w:rsidP="00EA560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</w:p>
        </w:tc>
        <w:tc>
          <w:tcPr>
            <w:tcW w:w="536" w:type="dxa"/>
            <w:vMerge w:val="restart"/>
          </w:tcPr>
          <w:p w14:paraId="736D184E" w14:textId="77777777" w:rsidR="00FA1B33" w:rsidRPr="00FA1B33" w:rsidRDefault="00FA1B33" w:rsidP="00EA560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74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</w:p>
          <w:p w14:paraId="3B4A4D91" w14:textId="77777777" w:rsidR="00FA1B33" w:rsidRPr="00FA1B33" w:rsidRDefault="00FA1B33" w:rsidP="00EA560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"/>
              <w:ind w:left="109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FA1B33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Q3</w:t>
            </w:r>
          </w:p>
        </w:tc>
        <w:tc>
          <w:tcPr>
            <w:tcW w:w="773" w:type="dxa"/>
          </w:tcPr>
          <w:p w14:paraId="2C8E7670" w14:textId="77777777" w:rsidR="00FA1B33" w:rsidRPr="00FA1B33" w:rsidRDefault="00FA1B33" w:rsidP="00EA560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108" w:right="99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FA1B33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Q5 Q6</w:t>
            </w:r>
          </w:p>
        </w:tc>
        <w:tc>
          <w:tcPr>
            <w:tcW w:w="1134" w:type="dxa"/>
            <w:gridSpan w:val="3"/>
          </w:tcPr>
          <w:p w14:paraId="70627A74" w14:textId="77777777" w:rsidR="00FA1B33" w:rsidRPr="00FA1B33" w:rsidRDefault="00FA1B33" w:rsidP="00EA560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ind w:left="165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FA1B33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Q9(b)</w:t>
            </w:r>
          </w:p>
          <w:p w14:paraId="0D00B732" w14:textId="77777777" w:rsidR="00FA1B33" w:rsidRPr="00FA1B33" w:rsidRDefault="00FA1B33" w:rsidP="00EA560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117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FA1B33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Q11(a)</w:t>
            </w:r>
          </w:p>
          <w:p w14:paraId="6F80A0CC" w14:textId="77777777" w:rsidR="00FA1B33" w:rsidRPr="00FA1B33" w:rsidRDefault="00FA1B33" w:rsidP="00EA560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7" w:lineRule="auto"/>
              <w:ind w:left="110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FA1B33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Q11(b)</w:t>
            </w:r>
          </w:p>
        </w:tc>
        <w:tc>
          <w:tcPr>
            <w:tcW w:w="1060" w:type="dxa"/>
          </w:tcPr>
          <w:p w14:paraId="34A5B5AF" w14:textId="77777777" w:rsidR="00FA1B33" w:rsidRPr="00FA1B33" w:rsidRDefault="00FA1B33" w:rsidP="00EA560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ind w:left="101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FA1B33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Q13(b)</w:t>
            </w:r>
          </w:p>
          <w:p w14:paraId="5437D2EA" w14:textId="77777777" w:rsidR="00FA1B33" w:rsidRPr="00FA1B33" w:rsidRDefault="00FA1B33" w:rsidP="00EA560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101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FA1B33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Q15(a)</w:t>
            </w:r>
          </w:p>
          <w:p w14:paraId="7CA33AC3" w14:textId="77777777" w:rsidR="00FA1B33" w:rsidRPr="00FA1B33" w:rsidRDefault="00FA1B33" w:rsidP="00EA560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7" w:lineRule="auto"/>
              <w:ind w:left="101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FA1B33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Q15(b)</w:t>
            </w:r>
          </w:p>
        </w:tc>
        <w:tc>
          <w:tcPr>
            <w:tcW w:w="1409" w:type="dxa"/>
            <w:gridSpan w:val="2"/>
          </w:tcPr>
          <w:p w14:paraId="1D12504A" w14:textId="77777777" w:rsidR="00FA1B33" w:rsidRPr="00FA1B33" w:rsidRDefault="00FA1B33" w:rsidP="00EA560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FA1B33" w:rsidRPr="00FA1B33" w14:paraId="761C3CDB" w14:textId="77777777" w:rsidTr="00027912">
        <w:trPr>
          <w:gridAfter w:val="1"/>
          <w:wAfter w:w="69" w:type="dxa"/>
          <w:trHeight w:val="1103"/>
        </w:trPr>
        <w:tc>
          <w:tcPr>
            <w:tcW w:w="2531" w:type="dxa"/>
          </w:tcPr>
          <w:p w14:paraId="655EA2E6" w14:textId="1DF9BA91" w:rsidR="00FA1B33" w:rsidRPr="00FA1B33" w:rsidRDefault="00FA1B33" w:rsidP="00EA560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ind w:left="467" w:hanging="353"/>
              <w:jc w:val="both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FA1B33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 xml:space="preserve">Steam </w:t>
            </w:r>
            <w:r w:rsidR="00027912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Condensers</w:t>
            </w:r>
          </w:p>
        </w:tc>
        <w:tc>
          <w:tcPr>
            <w:tcW w:w="980" w:type="dxa"/>
            <w:gridSpan w:val="2"/>
          </w:tcPr>
          <w:p w14:paraId="7A9C33B5" w14:textId="77777777" w:rsidR="00FA1B33" w:rsidRPr="00FA1B33" w:rsidRDefault="00FA1B33" w:rsidP="00EA560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ind w:left="106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FA1B33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15</w:t>
            </w:r>
          </w:p>
        </w:tc>
        <w:tc>
          <w:tcPr>
            <w:tcW w:w="534" w:type="dxa"/>
            <w:gridSpan w:val="2"/>
            <w:vMerge/>
          </w:tcPr>
          <w:p w14:paraId="5578A502" w14:textId="77777777" w:rsidR="00FA1B33" w:rsidRPr="00FA1B33" w:rsidRDefault="00FA1B33" w:rsidP="00EA560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</w:p>
        </w:tc>
        <w:tc>
          <w:tcPr>
            <w:tcW w:w="536" w:type="dxa"/>
            <w:vMerge/>
          </w:tcPr>
          <w:p w14:paraId="105F1A1E" w14:textId="77777777" w:rsidR="00FA1B33" w:rsidRPr="00FA1B33" w:rsidRDefault="00FA1B33" w:rsidP="00EA560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</w:p>
        </w:tc>
        <w:tc>
          <w:tcPr>
            <w:tcW w:w="773" w:type="dxa"/>
          </w:tcPr>
          <w:p w14:paraId="2B79A2F4" w14:textId="77777777" w:rsidR="00FA1B33" w:rsidRPr="00FA1B33" w:rsidRDefault="00FA1B33" w:rsidP="00EA560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108" w:right="99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FA1B33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Q7 Q8</w:t>
            </w:r>
          </w:p>
        </w:tc>
        <w:tc>
          <w:tcPr>
            <w:tcW w:w="1134" w:type="dxa"/>
            <w:gridSpan w:val="3"/>
          </w:tcPr>
          <w:p w14:paraId="746D2B00" w14:textId="77777777" w:rsidR="00FA1B33" w:rsidRPr="00FA1B33" w:rsidRDefault="00FA1B33" w:rsidP="00EA560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ind w:left="105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FA1B33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Q10(b)</w:t>
            </w:r>
          </w:p>
          <w:p w14:paraId="1B17A054" w14:textId="77777777" w:rsidR="00FA1B33" w:rsidRPr="00FA1B33" w:rsidRDefault="00FA1B33" w:rsidP="00EA560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112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FA1B33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Q12(a)</w:t>
            </w:r>
          </w:p>
          <w:p w14:paraId="746E7DC5" w14:textId="77777777" w:rsidR="00FA1B33" w:rsidRPr="00FA1B33" w:rsidRDefault="00FA1B33" w:rsidP="00EA560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105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FA1B33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Q12(b)</w:t>
            </w:r>
          </w:p>
        </w:tc>
        <w:tc>
          <w:tcPr>
            <w:tcW w:w="1060" w:type="dxa"/>
          </w:tcPr>
          <w:p w14:paraId="4DDBE4CE" w14:textId="77777777" w:rsidR="00FA1B33" w:rsidRPr="00FA1B33" w:rsidRDefault="00FA1B33" w:rsidP="00EA560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ind w:left="101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FA1B33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Q14(b)</w:t>
            </w:r>
          </w:p>
          <w:p w14:paraId="07E57E98" w14:textId="77777777" w:rsidR="00FA1B33" w:rsidRPr="00FA1B33" w:rsidRDefault="00FA1B33" w:rsidP="00EA560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101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FA1B33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Q16(a)</w:t>
            </w:r>
          </w:p>
          <w:p w14:paraId="0A3632D6" w14:textId="77777777" w:rsidR="00FA1B33" w:rsidRPr="00FA1B33" w:rsidRDefault="00FA1B33" w:rsidP="00EA560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101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FA1B33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Q16(b)</w:t>
            </w:r>
          </w:p>
        </w:tc>
        <w:tc>
          <w:tcPr>
            <w:tcW w:w="1409" w:type="dxa"/>
            <w:gridSpan w:val="2"/>
          </w:tcPr>
          <w:p w14:paraId="5C48F643" w14:textId="77777777" w:rsidR="00FA1B33" w:rsidRPr="00FA1B33" w:rsidRDefault="00FA1B33" w:rsidP="00EA560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44273D" w:rsidRPr="00FA1B33" w14:paraId="322D92D8" w14:textId="77777777" w:rsidTr="00027912">
        <w:trPr>
          <w:trHeight w:val="275"/>
        </w:trPr>
        <w:tc>
          <w:tcPr>
            <w:tcW w:w="2579" w:type="dxa"/>
            <w:gridSpan w:val="2"/>
          </w:tcPr>
          <w:p w14:paraId="34579991" w14:textId="77777777" w:rsidR="0044273D" w:rsidRPr="00FA1B33" w:rsidRDefault="0044273D" w:rsidP="00EA560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6" w:lineRule="auto"/>
              <w:ind w:left="107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FA1B33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TOTAL</w:t>
            </w:r>
          </w:p>
        </w:tc>
        <w:tc>
          <w:tcPr>
            <w:tcW w:w="992" w:type="dxa"/>
            <w:gridSpan w:val="2"/>
          </w:tcPr>
          <w:p w14:paraId="1FAB1AD5" w14:textId="77777777" w:rsidR="0044273D" w:rsidRPr="00FA1B33" w:rsidRDefault="0044273D" w:rsidP="00EA560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6" w:lineRule="auto"/>
              <w:ind w:left="106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FA1B33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75</w:t>
            </w:r>
          </w:p>
        </w:tc>
        <w:tc>
          <w:tcPr>
            <w:tcW w:w="1843" w:type="dxa"/>
            <w:gridSpan w:val="4"/>
          </w:tcPr>
          <w:p w14:paraId="023117FA" w14:textId="77777777" w:rsidR="0044273D" w:rsidRPr="00FA1B33" w:rsidRDefault="0044273D" w:rsidP="00EA560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6" w:lineRule="auto"/>
              <w:ind w:left="5"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FA1B33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08</w:t>
            </w:r>
          </w:p>
        </w:tc>
        <w:tc>
          <w:tcPr>
            <w:tcW w:w="992" w:type="dxa"/>
          </w:tcPr>
          <w:p w14:paraId="307186F2" w14:textId="77777777" w:rsidR="0044273D" w:rsidRPr="00FA1B33" w:rsidRDefault="0044273D" w:rsidP="00EA560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6" w:lineRule="auto"/>
              <w:ind w:right="1"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FA1B33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08</w:t>
            </w:r>
          </w:p>
        </w:tc>
        <w:tc>
          <w:tcPr>
            <w:tcW w:w="1199" w:type="dxa"/>
            <w:gridSpan w:val="3"/>
          </w:tcPr>
          <w:p w14:paraId="0E52C371" w14:textId="77777777" w:rsidR="0044273D" w:rsidRPr="00FA1B33" w:rsidRDefault="0044273D" w:rsidP="00EA560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6" w:lineRule="auto"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FA1B33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08</w:t>
            </w:r>
          </w:p>
        </w:tc>
        <w:tc>
          <w:tcPr>
            <w:tcW w:w="1421" w:type="dxa"/>
            <w:gridSpan w:val="2"/>
          </w:tcPr>
          <w:p w14:paraId="18208225" w14:textId="77777777" w:rsidR="0044273D" w:rsidRPr="00FA1B33" w:rsidRDefault="0044273D" w:rsidP="00EA560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</w:tbl>
    <w:p w14:paraId="711DDFE9" w14:textId="77777777" w:rsidR="0044273D" w:rsidRDefault="0044273D">
      <w:pPr>
        <w:widowControl w:val="0"/>
        <w:spacing w:before="138" w:after="0" w:line="240" w:lineRule="auto"/>
        <w:ind w:right="778"/>
        <w:jc w:val="center"/>
        <w:rPr>
          <w:rFonts w:ascii="Times New Roman" w:eastAsia="Times New Roman" w:hAnsi="Times New Roman" w:cs="Times New Roman"/>
          <w:b/>
          <w:sz w:val="28"/>
          <w:szCs w:val="28"/>
          <w:u w:val="single"/>
        </w:rPr>
      </w:pPr>
    </w:p>
    <w:p w14:paraId="1C188B0B" w14:textId="77777777" w:rsidR="007B0FC2" w:rsidRDefault="007B0FC2">
      <w:pPr>
        <w:widowControl w:val="0"/>
        <w:spacing w:before="138" w:after="0" w:line="240" w:lineRule="auto"/>
        <w:ind w:right="778"/>
        <w:jc w:val="center"/>
        <w:rPr>
          <w:rFonts w:ascii="Times New Roman" w:eastAsia="Times New Roman" w:hAnsi="Times New Roman" w:cs="Times New Roman"/>
          <w:b/>
          <w:sz w:val="28"/>
          <w:szCs w:val="28"/>
          <w:u w:val="single"/>
        </w:rPr>
      </w:pPr>
    </w:p>
    <w:p w14:paraId="749AEE20" w14:textId="77777777" w:rsidR="007B0FC2" w:rsidRDefault="007B0FC2">
      <w:pPr>
        <w:widowControl w:val="0"/>
        <w:spacing w:before="138" w:after="0" w:line="240" w:lineRule="auto"/>
        <w:ind w:right="778"/>
        <w:jc w:val="center"/>
        <w:rPr>
          <w:rFonts w:ascii="Times New Roman" w:eastAsia="Times New Roman" w:hAnsi="Times New Roman" w:cs="Times New Roman"/>
          <w:b/>
          <w:sz w:val="24"/>
          <w:szCs w:val="24"/>
          <w:u w:val="single"/>
        </w:rPr>
      </w:pPr>
    </w:p>
    <w:p w14:paraId="31E54827" w14:textId="77777777" w:rsidR="007B0FC2" w:rsidRDefault="00000000">
      <w:pPr>
        <w:widowControl w:val="0"/>
        <w:spacing w:before="60"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t>COURSE CONTENT</w:t>
      </w:r>
    </w:p>
    <w:p w14:paraId="440DBCEF" w14:textId="77777777" w:rsidR="007B0FC2" w:rsidRDefault="00000000">
      <w:pPr>
        <w:widowControl w:val="0"/>
        <w:tabs>
          <w:tab w:val="left" w:pos="5261"/>
        </w:tabs>
        <w:spacing w:before="140" w:after="0" w:line="240" w:lineRule="auto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t>UNIT-1</w:t>
      </w:r>
    </w:p>
    <w:p w14:paraId="5E160293" w14:textId="77777777" w:rsidR="007B0FC2" w:rsidRDefault="00000000">
      <w:pPr>
        <w:widowControl w:val="0"/>
        <w:tabs>
          <w:tab w:val="left" w:pos="5261"/>
        </w:tabs>
        <w:spacing w:before="140" w:after="0" w:line="240" w:lineRule="auto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ab/>
      </w:r>
    </w:p>
    <w:p w14:paraId="0D6DB4DF" w14:textId="77777777" w:rsidR="007B0FC2" w:rsidRDefault="00000000">
      <w:pPr>
        <w:widowControl w:val="0"/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t xml:space="preserve">Air compressors                                             </w:t>
      </w:r>
      <w:r>
        <w:rPr>
          <w:rFonts w:ascii="Times New Roman" w:eastAsia="Times New Roman" w:hAnsi="Times New Roman" w:cs="Times New Roman"/>
          <w:b/>
          <w:sz w:val="24"/>
          <w:szCs w:val="24"/>
        </w:rPr>
        <w:t>Duration: Periods: 13 (L: 10 – T:03)</w:t>
      </w:r>
    </w:p>
    <w:p w14:paraId="44C07EF7" w14:textId="77777777" w:rsidR="007B0FC2" w:rsidRDefault="007B0FC2">
      <w:pPr>
        <w:widowControl w:val="0"/>
        <w:spacing w:before="5" w:after="0" w:line="240" w:lineRule="auto"/>
        <w:ind w:left="567"/>
        <w:rPr>
          <w:rFonts w:ascii="Times New Roman" w:eastAsia="Times New Roman" w:hAnsi="Times New Roman" w:cs="Times New Roman"/>
          <w:b/>
          <w:sz w:val="24"/>
          <w:szCs w:val="24"/>
        </w:rPr>
      </w:pPr>
    </w:p>
    <w:p w14:paraId="27D3AD2A" w14:textId="77777777" w:rsidR="007B0FC2" w:rsidRDefault="00000000">
      <w:pPr>
        <w:widowControl w:val="0"/>
        <w:spacing w:after="0"/>
        <w:ind w:right="96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Functions of air compressor – uses of compressed air – types of air compressors - Single stage reciprocating air compressor, its construction and working (with line diagram) using P.V. diagram. Formulae for work done and power required- simple problems on calculation of work done and power required-various efficiencies of compressors - multi-stage compressors – </w:t>
      </w:r>
      <w:r>
        <w:rPr>
          <w:rFonts w:ascii="Times New Roman" w:eastAsia="Times New Roman" w:hAnsi="Times New Roman" w:cs="Times New Roman"/>
          <w:sz w:val="24"/>
          <w:szCs w:val="24"/>
        </w:rPr>
        <w:lastRenderedPageBreak/>
        <w:t xml:space="preserve">advantages over single stage compressors. Use of intercooler – conditions for minimum work in two-stage compressor (without proof)- Formulae for work done and power required in two-stage compressors – simple problems. </w:t>
      </w:r>
    </w:p>
    <w:p w14:paraId="7EA6D927" w14:textId="77777777" w:rsidR="007B0FC2" w:rsidRDefault="00000000">
      <w:pPr>
        <w:widowControl w:val="0"/>
        <w:tabs>
          <w:tab w:val="left" w:pos="5261"/>
        </w:tabs>
        <w:spacing w:before="140" w:after="0" w:line="240" w:lineRule="auto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t>UNIT-2</w:t>
      </w:r>
    </w:p>
    <w:p w14:paraId="61E5B683" w14:textId="77777777" w:rsidR="007B0FC2" w:rsidRDefault="00000000">
      <w:pPr>
        <w:widowControl w:val="0"/>
        <w:tabs>
          <w:tab w:val="left" w:pos="5261"/>
        </w:tabs>
        <w:spacing w:before="140" w:after="0" w:line="240" w:lineRule="auto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ab/>
      </w:r>
    </w:p>
    <w:p w14:paraId="4497977B" w14:textId="77777777" w:rsidR="007B0FC2" w:rsidRDefault="00000000">
      <w:pPr>
        <w:widowControl w:val="0"/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t xml:space="preserve">Gas Turbines &amp; Jet Propulsion                       </w:t>
      </w:r>
      <w:r>
        <w:rPr>
          <w:rFonts w:ascii="Times New Roman" w:eastAsia="Times New Roman" w:hAnsi="Times New Roman" w:cs="Times New Roman"/>
          <w:b/>
          <w:sz w:val="24"/>
          <w:szCs w:val="24"/>
        </w:rPr>
        <w:t>Duration: Periods:12 (L: 09 – T:03)</w:t>
      </w:r>
    </w:p>
    <w:p w14:paraId="069B2600" w14:textId="77777777" w:rsidR="007B0FC2" w:rsidRDefault="007B0FC2">
      <w:pPr>
        <w:widowControl w:val="0"/>
        <w:spacing w:before="5" w:after="0" w:line="240" w:lineRule="auto"/>
        <w:ind w:left="567"/>
        <w:rPr>
          <w:rFonts w:ascii="Times New Roman" w:eastAsia="Times New Roman" w:hAnsi="Times New Roman" w:cs="Times New Roman"/>
          <w:b/>
          <w:sz w:val="24"/>
          <w:szCs w:val="24"/>
        </w:rPr>
      </w:pPr>
    </w:p>
    <w:p w14:paraId="090D7916" w14:textId="77777777" w:rsidR="007B0FC2" w:rsidRDefault="00000000">
      <w:pPr>
        <w:widowControl w:val="0"/>
        <w:spacing w:after="0"/>
        <w:ind w:right="96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Gas turbines – comparison of gas turbine with reciprocating I.C. engines and steam turbines - Classification – open cycle gas turbines and closed cycle gas turbines– Applications, advantages and limitations of gas turbines- working of constant pressure gas turbine – working of constant volume gas turbine – general lay- P.V. and T.S diagrams- fuels used in gas turbines - applications of gas turbine. Principle of jet propulsion- classification of jet propulsion units- Operation, working, and applications of turbo propeller, turbo jet units, and Ram jet engines–rocket engines –comparison of jet engines and rocket engines- fuels used in jet propulsion.</w:t>
      </w:r>
    </w:p>
    <w:p w14:paraId="29177B1A" w14:textId="77777777" w:rsidR="00D0125D" w:rsidRDefault="00D0125D">
      <w:pPr>
        <w:widowControl w:val="0"/>
        <w:spacing w:after="0"/>
        <w:ind w:right="96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273DF3E9" w14:textId="47FFB822" w:rsidR="007B0FC2" w:rsidRPr="00D0125D" w:rsidRDefault="00000000">
      <w:pPr>
        <w:widowControl w:val="0"/>
        <w:tabs>
          <w:tab w:val="left" w:pos="5261"/>
        </w:tabs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t>UNIT-3</w:t>
      </w:r>
    </w:p>
    <w:p w14:paraId="55CF508B" w14:textId="77777777" w:rsidR="00CA2EA9" w:rsidRPr="00CA2EA9" w:rsidRDefault="00CA2EA9" w:rsidP="00CA2EA9">
      <w:pPr>
        <w:widowControl w:val="0"/>
        <w:spacing w:after="0" w:line="240" w:lineRule="auto"/>
        <w:rPr>
          <w:rFonts w:ascii="Times New Roman" w:eastAsia="Times New Roman" w:hAnsi="Times New Roman" w:cs="Times New Roman"/>
          <w:b/>
          <w:kern w:val="2"/>
          <w:sz w:val="24"/>
          <w:szCs w:val="24"/>
          <w:lang w:val="en-IN" w:eastAsia="en-US"/>
          <w14:ligatures w14:val="standardContextual"/>
        </w:rPr>
      </w:pPr>
      <w:bookmarkStart w:id="0" w:name="_heading=h.gjdgxs" w:colFirst="0" w:colLast="0"/>
      <w:bookmarkEnd w:id="0"/>
      <w:r w:rsidRPr="00CA2EA9">
        <w:rPr>
          <w:rFonts w:ascii="Times New Roman" w:eastAsia="Times New Roman" w:hAnsi="Times New Roman" w:cs="Times New Roman"/>
          <w:b/>
          <w:kern w:val="2"/>
          <w:sz w:val="28"/>
          <w:szCs w:val="28"/>
          <w:lang w:val="en-IN" w:eastAsia="en-US"/>
          <w14:ligatures w14:val="standardContextual"/>
        </w:rPr>
        <w:t xml:space="preserve">Properties of steam and vapour process       </w:t>
      </w:r>
      <w:r w:rsidRPr="00CA2EA9">
        <w:rPr>
          <w:rFonts w:ascii="Times New Roman" w:eastAsia="Times New Roman" w:hAnsi="Times New Roman" w:cs="Times New Roman"/>
          <w:b/>
          <w:kern w:val="2"/>
          <w:sz w:val="24"/>
          <w:szCs w:val="24"/>
          <w:lang w:val="en-IN" w:eastAsia="en-US"/>
          <w14:ligatures w14:val="standardContextual"/>
        </w:rPr>
        <w:t>Duration: Periods:13 (L: 10 – T:03)</w:t>
      </w:r>
    </w:p>
    <w:p w14:paraId="0D51D079" w14:textId="77777777" w:rsidR="00CA2EA9" w:rsidRPr="00CA2EA9" w:rsidRDefault="00CA2EA9" w:rsidP="00CA2EA9">
      <w:pPr>
        <w:widowControl w:val="0"/>
        <w:spacing w:after="0" w:line="240" w:lineRule="auto"/>
        <w:rPr>
          <w:rFonts w:ascii="Times New Roman" w:eastAsia="Times New Roman" w:hAnsi="Times New Roman" w:cs="Times New Roman"/>
          <w:b/>
          <w:kern w:val="2"/>
          <w:sz w:val="24"/>
          <w:szCs w:val="24"/>
          <w:lang w:val="en-IN" w:eastAsia="en-US"/>
          <w14:ligatures w14:val="standardContextual"/>
        </w:rPr>
      </w:pPr>
    </w:p>
    <w:p w14:paraId="16B7729F" w14:textId="77777777" w:rsidR="00CA2EA9" w:rsidRPr="00CA2EA9" w:rsidRDefault="00CA2EA9" w:rsidP="00CA2EA9">
      <w:pPr>
        <w:widowControl w:val="0"/>
        <w:spacing w:after="0" w:line="259" w:lineRule="auto"/>
        <w:ind w:right="96"/>
        <w:jc w:val="both"/>
        <w:rPr>
          <w:rFonts w:ascii="Times New Roman" w:eastAsia="Times New Roman" w:hAnsi="Times New Roman" w:cs="Times New Roman"/>
          <w:kern w:val="2"/>
          <w:sz w:val="24"/>
          <w:szCs w:val="24"/>
          <w:lang w:val="en-IN" w:eastAsia="en-US"/>
          <w14:ligatures w14:val="standardContextual"/>
        </w:rPr>
      </w:pPr>
      <w:r w:rsidRPr="00CA2EA9">
        <w:rPr>
          <w:rFonts w:ascii="Times New Roman" w:eastAsia="Times New Roman" w:hAnsi="Times New Roman" w:cs="Times New Roman"/>
          <w:kern w:val="2"/>
          <w:sz w:val="24"/>
          <w:szCs w:val="24"/>
          <w:lang w:val="en-IN" w:eastAsia="en-US"/>
          <w14:ligatures w14:val="standardContextual"/>
        </w:rPr>
        <w:t>–Rankin cycle- Formation of steam under constant pressure- dryness fraction and degree of superheat - Determination of enthalpy, entropy and specific volume of wet, dry and superheated steam at a given pressure using steam tables and Mollier chart- internal energy, internal latent heat of wet, dry and superheated steam using steam tables. Vapour processes- Isochoric, isobaric, isothermal, adiabatic, polytropic and throttling processes -Representation of vapour processes on h-s and T-s diagrams- Formulae for work transfer, change in internal energy and heat transfer for above processes (without proof) - Simple problems.</w:t>
      </w:r>
    </w:p>
    <w:p w14:paraId="16B50E3D" w14:textId="77777777" w:rsidR="00CA2EA9" w:rsidRPr="00CA2EA9" w:rsidRDefault="00CA2EA9" w:rsidP="00CA2EA9">
      <w:pPr>
        <w:widowControl w:val="0"/>
        <w:spacing w:after="0" w:line="360" w:lineRule="auto"/>
        <w:ind w:right="96"/>
        <w:jc w:val="both"/>
        <w:rPr>
          <w:rFonts w:ascii="Times New Roman" w:eastAsia="Times New Roman" w:hAnsi="Times New Roman" w:cs="Times New Roman"/>
          <w:kern w:val="2"/>
          <w:sz w:val="24"/>
          <w:szCs w:val="24"/>
          <w:lang w:val="en-IN" w:eastAsia="en-US"/>
          <w14:ligatures w14:val="standardContextual"/>
        </w:rPr>
      </w:pPr>
    </w:p>
    <w:p w14:paraId="3AEFF0C9" w14:textId="77777777" w:rsidR="00CA2EA9" w:rsidRPr="00CA2EA9" w:rsidRDefault="00CA2EA9" w:rsidP="00CA2EA9">
      <w:pPr>
        <w:widowControl w:val="0"/>
        <w:spacing w:before="1" w:after="0" w:line="360" w:lineRule="auto"/>
        <w:ind w:right="-45"/>
        <w:jc w:val="both"/>
        <w:rPr>
          <w:rFonts w:ascii="Times New Roman" w:eastAsia="Times New Roman" w:hAnsi="Times New Roman" w:cs="Times New Roman"/>
          <w:b/>
          <w:kern w:val="2"/>
          <w:sz w:val="24"/>
          <w:szCs w:val="24"/>
          <w:lang w:val="en-IN" w:eastAsia="en-US"/>
          <w14:ligatures w14:val="standardContextual"/>
        </w:rPr>
      </w:pPr>
      <w:r w:rsidRPr="00CA2EA9">
        <w:rPr>
          <w:rFonts w:ascii="Times New Roman" w:eastAsia="Times New Roman" w:hAnsi="Times New Roman" w:cs="Times New Roman"/>
          <w:b/>
          <w:kern w:val="2"/>
          <w:sz w:val="28"/>
          <w:szCs w:val="28"/>
          <w:lang w:val="en-IN" w:eastAsia="en-US"/>
          <w14:ligatures w14:val="standardContextual"/>
        </w:rPr>
        <w:t>UNIT-4</w:t>
      </w:r>
      <w:r w:rsidRPr="00CA2EA9">
        <w:rPr>
          <w:rFonts w:ascii="Times New Roman" w:eastAsia="Times New Roman" w:hAnsi="Times New Roman" w:cs="Times New Roman"/>
          <w:b/>
          <w:kern w:val="2"/>
          <w:sz w:val="28"/>
          <w:szCs w:val="28"/>
          <w:lang w:val="en-IN" w:eastAsia="en-US"/>
          <w14:ligatures w14:val="standardContextual"/>
        </w:rPr>
        <w:tab/>
      </w:r>
      <w:r w:rsidRPr="00CA2EA9">
        <w:rPr>
          <w:rFonts w:ascii="Times New Roman" w:eastAsia="Times New Roman" w:hAnsi="Times New Roman" w:cs="Times New Roman"/>
          <w:b/>
          <w:kern w:val="2"/>
          <w:sz w:val="24"/>
          <w:szCs w:val="24"/>
          <w:lang w:val="en-IN" w:eastAsia="en-US"/>
          <w14:ligatures w14:val="standardContextual"/>
        </w:rPr>
        <w:tab/>
      </w:r>
      <w:r w:rsidRPr="00CA2EA9">
        <w:rPr>
          <w:rFonts w:ascii="Times New Roman" w:eastAsia="Times New Roman" w:hAnsi="Times New Roman" w:cs="Times New Roman"/>
          <w:b/>
          <w:kern w:val="2"/>
          <w:sz w:val="24"/>
          <w:szCs w:val="24"/>
          <w:lang w:val="en-IN" w:eastAsia="en-US"/>
          <w14:ligatures w14:val="standardContextual"/>
        </w:rPr>
        <w:tab/>
      </w:r>
      <w:r w:rsidRPr="00CA2EA9">
        <w:rPr>
          <w:rFonts w:ascii="Times New Roman" w:eastAsia="Times New Roman" w:hAnsi="Times New Roman" w:cs="Times New Roman"/>
          <w:b/>
          <w:kern w:val="2"/>
          <w:sz w:val="24"/>
          <w:szCs w:val="24"/>
          <w:lang w:val="en-IN" w:eastAsia="en-US"/>
          <w14:ligatures w14:val="standardContextual"/>
        </w:rPr>
        <w:tab/>
      </w:r>
      <w:r w:rsidRPr="00CA2EA9">
        <w:rPr>
          <w:rFonts w:ascii="Times New Roman" w:eastAsia="Times New Roman" w:hAnsi="Times New Roman" w:cs="Times New Roman"/>
          <w:b/>
          <w:kern w:val="2"/>
          <w:sz w:val="24"/>
          <w:szCs w:val="24"/>
          <w:lang w:val="en-IN" w:eastAsia="en-US"/>
          <w14:ligatures w14:val="standardContextual"/>
        </w:rPr>
        <w:tab/>
      </w:r>
      <w:r w:rsidRPr="00CA2EA9">
        <w:rPr>
          <w:rFonts w:ascii="Times New Roman" w:eastAsia="Times New Roman" w:hAnsi="Times New Roman" w:cs="Times New Roman"/>
          <w:b/>
          <w:kern w:val="2"/>
          <w:sz w:val="24"/>
          <w:szCs w:val="24"/>
          <w:lang w:val="en-IN" w:eastAsia="en-US"/>
          <w14:ligatures w14:val="standardContextual"/>
        </w:rPr>
        <w:tab/>
      </w:r>
    </w:p>
    <w:p w14:paraId="21F51275" w14:textId="77777777" w:rsidR="00CA2EA9" w:rsidRPr="00CA2EA9" w:rsidRDefault="00CA2EA9" w:rsidP="00CA2EA9">
      <w:pPr>
        <w:widowControl w:val="0"/>
        <w:spacing w:before="1" w:after="0" w:line="240" w:lineRule="auto"/>
        <w:rPr>
          <w:rFonts w:ascii="Times New Roman" w:eastAsia="Times New Roman" w:hAnsi="Times New Roman" w:cs="Times New Roman"/>
          <w:b/>
          <w:kern w:val="2"/>
          <w:sz w:val="24"/>
          <w:szCs w:val="24"/>
          <w:lang w:val="en-IN" w:eastAsia="en-US"/>
          <w14:ligatures w14:val="standardContextual"/>
        </w:rPr>
      </w:pPr>
      <w:r w:rsidRPr="00CA2EA9">
        <w:rPr>
          <w:rFonts w:ascii="Times New Roman" w:eastAsia="Times New Roman" w:hAnsi="Times New Roman" w:cs="Times New Roman"/>
          <w:b/>
          <w:kern w:val="2"/>
          <w:sz w:val="28"/>
          <w:szCs w:val="28"/>
          <w:lang w:val="en-IN" w:eastAsia="en-US"/>
          <w14:ligatures w14:val="standardContextual"/>
        </w:rPr>
        <w:t xml:space="preserve">Steam Boilers   &amp; Performance of Boilers </w:t>
      </w:r>
      <w:r w:rsidRPr="00CA2EA9">
        <w:rPr>
          <w:rFonts w:ascii="Times New Roman" w:eastAsia="Times New Roman" w:hAnsi="Times New Roman" w:cs="Times New Roman"/>
          <w:b/>
          <w:kern w:val="2"/>
          <w:sz w:val="24"/>
          <w:szCs w:val="24"/>
          <w:lang w:val="en-IN" w:eastAsia="en-US"/>
          <w14:ligatures w14:val="standardContextual"/>
        </w:rPr>
        <w:t>Duration: Periods:12(L: 10 – T:02)</w:t>
      </w:r>
    </w:p>
    <w:p w14:paraId="7A62604C" w14:textId="77777777" w:rsidR="00CA2EA9" w:rsidRPr="00CA2EA9" w:rsidRDefault="00CA2EA9" w:rsidP="00CA2EA9">
      <w:pPr>
        <w:widowControl w:val="0"/>
        <w:spacing w:after="0" w:line="259" w:lineRule="auto"/>
        <w:ind w:right="96"/>
        <w:jc w:val="both"/>
        <w:rPr>
          <w:rFonts w:ascii="Times New Roman" w:eastAsia="Times New Roman" w:hAnsi="Times New Roman" w:cs="Times New Roman"/>
          <w:kern w:val="2"/>
          <w:sz w:val="24"/>
          <w:szCs w:val="24"/>
          <w:lang w:val="en-IN" w:eastAsia="en-US"/>
          <w14:ligatures w14:val="standardContextual"/>
        </w:rPr>
      </w:pPr>
      <w:r w:rsidRPr="00CA2EA9">
        <w:rPr>
          <w:rFonts w:ascii="Times New Roman" w:eastAsia="Times New Roman" w:hAnsi="Times New Roman" w:cs="Times New Roman"/>
          <w:kern w:val="2"/>
          <w:sz w:val="24"/>
          <w:szCs w:val="24"/>
          <w:lang w:val="en-IN" w:eastAsia="en-US"/>
          <w14:ligatures w14:val="standardContextual"/>
        </w:rPr>
        <w:t>General layout of a steam power plant. Functions and use of Steam Boiler, Nozzle, Turbine, Condenser and Pumps - Steam boilers- Classification - Comparison of water tube and fire tube boilers –Cochran, Babcock&amp; Wilcox Boilers - modern high-pressure boilers- Lamont and Benson boilers - Boiler mountings - Boiler accessories – boiler draught systems.</w:t>
      </w:r>
    </w:p>
    <w:p w14:paraId="2B153B45" w14:textId="77777777" w:rsidR="00CA2EA9" w:rsidRPr="00CA2EA9" w:rsidRDefault="00CA2EA9" w:rsidP="00CA2EA9">
      <w:pPr>
        <w:widowControl w:val="0"/>
        <w:spacing w:before="1" w:after="0" w:line="259" w:lineRule="auto"/>
        <w:jc w:val="both"/>
        <w:rPr>
          <w:rFonts w:ascii="Times New Roman" w:eastAsia="Times New Roman" w:hAnsi="Times New Roman" w:cs="Times New Roman"/>
          <w:kern w:val="2"/>
          <w:sz w:val="24"/>
          <w:szCs w:val="24"/>
          <w:lang w:val="en-IN" w:eastAsia="en-US"/>
          <w14:ligatures w14:val="standardContextual"/>
        </w:rPr>
      </w:pPr>
      <w:r w:rsidRPr="00CA2EA9">
        <w:rPr>
          <w:rFonts w:ascii="Times New Roman" w:eastAsia="Times New Roman" w:hAnsi="Times New Roman" w:cs="Times New Roman"/>
          <w:kern w:val="2"/>
          <w:sz w:val="24"/>
          <w:szCs w:val="24"/>
          <w:lang w:val="en-IN" w:eastAsia="en-US"/>
          <w14:ligatures w14:val="standardContextual"/>
        </w:rPr>
        <w:t>Performance of boilers - Actual evaporation - Equivalent of evaporation - Factor of evaporation - Boiler horsepower – Boiler thermal efficiency - Formulae for the above terms without proof - Simple direct problems.</w:t>
      </w:r>
    </w:p>
    <w:p w14:paraId="7F783BD1" w14:textId="77777777" w:rsidR="007B0FC2" w:rsidRDefault="007B0FC2">
      <w:pPr>
        <w:widowControl w:val="0"/>
        <w:spacing w:before="1" w:after="0" w:line="36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429BAE9F" w14:textId="77777777" w:rsidR="007B0FC2" w:rsidRDefault="00000000">
      <w:pPr>
        <w:widowControl w:val="0"/>
        <w:tabs>
          <w:tab w:val="left" w:pos="5261"/>
        </w:tabs>
        <w:spacing w:after="0" w:line="252" w:lineRule="auto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t xml:space="preserve">UNIT-5  </w:t>
      </w:r>
    </w:p>
    <w:p w14:paraId="5DAB6729" w14:textId="3847DE32" w:rsidR="007B0FC2" w:rsidRDefault="00000000" w:rsidP="00D0125D">
      <w:pPr>
        <w:widowControl w:val="0"/>
        <w:spacing w:before="1" w:after="0" w:line="240" w:lineRule="auto"/>
        <w:rPr>
          <w:rFonts w:ascii="Times New Roman" w:eastAsia="Times New Roman" w:hAnsi="Times New Roman" w:cs="Times New Roman"/>
          <w:b/>
          <w:sz w:val="24"/>
          <w:szCs w:val="24"/>
        </w:rPr>
      </w:pPr>
      <w:bookmarkStart w:id="1" w:name="_heading=h.30j0zll" w:colFirst="0" w:colLast="0"/>
      <w:bookmarkEnd w:id="1"/>
      <w:r>
        <w:rPr>
          <w:rFonts w:ascii="Times New Roman" w:eastAsia="Times New Roman" w:hAnsi="Times New Roman" w:cs="Times New Roman"/>
          <w:b/>
          <w:sz w:val="28"/>
          <w:szCs w:val="28"/>
        </w:rPr>
        <w:t xml:space="preserve">Steam Nozzles and Turbines                          </w:t>
      </w:r>
      <w:r>
        <w:rPr>
          <w:rFonts w:ascii="Times New Roman" w:eastAsia="Times New Roman" w:hAnsi="Times New Roman" w:cs="Times New Roman"/>
          <w:b/>
          <w:sz w:val="24"/>
          <w:szCs w:val="24"/>
        </w:rPr>
        <w:t>Duration: Periods :13 (L: 10 – T: 03)</w:t>
      </w:r>
    </w:p>
    <w:p w14:paraId="13A17593" w14:textId="77777777" w:rsidR="007B0FC2" w:rsidRDefault="00000000">
      <w:pPr>
        <w:widowControl w:val="0"/>
        <w:tabs>
          <w:tab w:val="left" w:pos="5261"/>
        </w:tabs>
        <w:spacing w:after="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Steam Nozzles-Functions and types-Flow of steam through nozzle - Velocity of steam at the exit of nozzle- Effect of friction in nozzles- Discharge of steam through nozzles - Critical pressure ratio -simple problems. Steam turbines-  Classification  - impulse &amp; reaction turbines - working of a simple De-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lavel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 turbine - Velocity diagrams of impulse turbines - Expression for tangential force, work done and axial thrust - blade or diagram efficiency, stage efficiency, nozzle efficiency </w:t>
      </w:r>
      <w:r>
        <w:rPr>
          <w:rFonts w:ascii="Times New Roman" w:eastAsia="Times New Roman" w:hAnsi="Times New Roman" w:cs="Times New Roman"/>
          <w:sz w:val="24"/>
          <w:szCs w:val="24"/>
        </w:rPr>
        <w:lastRenderedPageBreak/>
        <w:t>–Compounding of turbines- velocity, pressure and combined pressure and velocity - Simple problems on single stage impulse turbines- analytical and graphical methods and working of Parsons’ Reaction turbine -Bleeding, re-heating, regenerative heating and reheat factor (Problems omitted) - Governing of steam turbines.</w:t>
      </w:r>
    </w:p>
    <w:p w14:paraId="34284E89" w14:textId="77777777" w:rsidR="007B0FC2" w:rsidRDefault="007B0FC2">
      <w:pPr>
        <w:widowControl w:val="0"/>
        <w:tabs>
          <w:tab w:val="left" w:pos="5261"/>
        </w:tabs>
        <w:spacing w:after="0" w:line="252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51FCAC4F" w14:textId="382408F2" w:rsidR="007B0FC2" w:rsidRDefault="00000000">
      <w:pPr>
        <w:widowControl w:val="0"/>
        <w:tabs>
          <w:tab w:val="left" w:pos="5261"/>
        </w:tabs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t xml:space="preserve">UNIT-6    </w:t>
      </w:r>
    </w:p>
    <w:p w14:paraId="5C563345" w14:textId="1143E864" w:rsidR="007B0FC2" w:rsidRPr="00D0125D" w:rsidRDefault="00000000" w:rsidP="00D0125D">
      <w:pPr>
        <w:widowControl w:val="0"/>
        <w:tabs>
          <w:tab w:val="left" w:pos="5261"/>
        </w:tabs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t xml:space="preserve">Steam Condensers                                         </w:t>
      </w:r>
      <w:r>
        <w:rPr>
          <w:rFonts w:ascii="Times New Roman" w:eastAsia="Times New Roman" w:hAnsi="Times New Roman" w:cs="Times New Roman"/>
          <w:b/>
          <w:sz w:val="24"/>
          <w:szCs w:val="24"/>
        </w:rPr>
        <w:t xml:space="preserve">Duration: Periods: 12 (L: 10 – T: 02)                                                      </w:t>
      </w:r>
    </w:p>
    <w:p w14:paraId="71F9B402" w14:textId="77777777" w:rsidR="007B0FC2" w:rsidRDefault="00000000">
      <w:pPr>
        <w:widowControl w:val="0"/>
        <w:spacing w:after="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Steam condensers -Advantages of incorporating steam condenser in a power plant -Elements of a condensing unit -Classification – Jet condenser -types of jet condensers -surface condenser -types of surface condensers-Mixture of air and steam (Dalton’s law of partial pressure), Measurement of vacuum in a condenser, Vacuum efficiency, Condenser efficiency, - Simple problems on Steam condensers - sources of Air leakage into condenser, effects of Air leakage, Wet-air extraction using Edwards Air pump.-Cooling towers- types of cooling towers.</w:t>
      </w:r>
    </w:p>
    <w:p w14:paraId="137B97AE" w14:textId="77777777" w:rsidR="007B0FC2" w:rsidRDefault="007B0FC2">
      <w:pPr>
        <w:widowControl w:val="0"/>
        <w:spacing w:after="0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0776B7DF" w14:textId="77777777" w:rsidR="007B0FC2" w:rsidRDefault="00000000">
      <w:pPr>
        <w:widowControl w:val="0"/>
        <w:spacing w:after="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REFERENCE BOOKS</w:t>
      </w:r>
    </w:p>
    <w:p w14:paraId="70788854" w14:textId="77777777" w:rsidR="007B0FC2" w:rsidRDefault="00000000">
      <w:pPr>
        <w:widowControl w:val="0"/>
        <w:numPr>
          <w:ilvl w:val="1"/>
          <w:numId w:val="9"/>
        </w:numPr>
        <w:tabs>
          <w:tab w:val="left" w:pos="1181"/>
        </w:tabs>
        <w:spacing w:after="0"/>
        <w:ind w:left="567" w:firstLine="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Thermodynamics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byYunus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Cengel</w:t>
      </w:r>
      <w:proofErr w:type="spellEnd"/>
    </w:p>
    <w:p w14:paraId="5B12DFB2" w14:textId="77777777" w:rsidR="007B0FC2" w:rsidRDefault="00000000">
      <w:pPr>
        <w:widowControl w:val="0"/>
        <w:numPr>
          <w:ilvl w:val="1"/>
          <w:numId w:val="9"/>
        </w:numPr>
        <w:tabs>
          <w:tab w:val="left" w:pos="1181"/>
        </w:tabs>
        <w:spacing w:after="0"/>
        <w:ind w:left="567" w:firstLine="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Thermal Engineering by Arora&amp; S.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Domkundwar</w:t>
      </w:r>
      <w:proofErr w:type="spellEnd"/>
    </w:p>
    <w:p w14:paraId="7E1CA021" w14:textId="77777777" w:rsidR="007B0FC2" w:rsidRDefault="00000000">
      <w:pPr>
        <w:widowControl w:val="0"/>
        <w:numPr>
          <w:ilvl w:val="1"/>
          <w:numId w:val="9"/>
        </w:numPr>
        <w:tabs>
          <w:tab w:val="left" w:pos="1181"/>
        </w:tabs>
        <w:spacing w:after="0"/>
        <w:ind w:left="567" w:firstLine="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Thermodynamics and Heat Engines by R Yadav</w:t>
      </w:r>
    </w:p>
    <w:p w14:paraId="2B38047B" w14:textId="77777777" w:rsidR="007B0FC2" w:rsidRDefault="00000000">
      <w:pPr>
        <w:widowControl w:val="0"/>
        <w:numPr>
          <w:ilvl w:val="1"/>
          <w:numId w:val="9"/>
        </w:numPr>
        <w:tabs>
          <w:tab w:val="left" w:pos="1181"/>
        </w:tabs>
        <w:spacing w:after="0"/>
        <w:ind w:left="567" w:firstLine="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Thermal Engineering by R.K Rajput</w:t>
      </w:r>
    </w:p>
    <w:p w14:paraId="1F10AB24" w14:textId="77777777" w:rsidR="007B0FC2" w:rsidRDefault="00000000">
      <w:pPr>
        <w:widowControl w:val="0"/>
        <w:numPr>
          <w:ilvl w:val="1"/>
          <w:numId w:val="9"/>
        </w:numPr>
        <w:tabs>
          <w:tab w:val="left" w:pos="1181"/>
        </w:tabs>
        <w:spacing w:after="0"/>
        <w:ind w:left="567" w:firstLine="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Thermal Engineering by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R.SKhurmi</w:t>
      </w:r>
      <w:proofErr w:type="spellEnd"/>
    </w:p>
    <w:p w14:paraId="5D82505B" w14:textId="77777777" w:rsidR="007B0FC2" w:rsidRDefault="007B0FC2">
      <w:pPr>
        <w:widowControl w:val="0"/>
        <w:tabs>
          <w:tab w:val="left" w:pos="5261"/>
        </w:tabs>
        <w:spacing w:after="0" w:line="252" w:lineRule="auto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</w:p>
    <w:p w14:paraId="6B518973" w14:textId="77777777" w:rsidR="007B0FC2" w:rsidRDefault="00000000">
      <w:pPr>
        <w:widowControl w:val="0"/>
        <w:spacing w:before="139"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u w:val="single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u w:val="single"/>
        </w:rPr>
        <w:t>Suggested student activity</w:t>
      </w:r>
    </w:p>
    <w:p w14:paraId="3212EB2D" w14:textId="77777777" w:rsidR="007B0FC2" w:rsidRDefault="007B0FC2">
      <w:pPr>
        <w:widowControl w:val="0"/>
        <w:spacing w:before="139"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</w:p>
    <w:p w14:paraId="1AD4F47E" w14:textId="77777777" w:rsidR="007B0FC2" w:rsidRDefault="00000000">
      <w:pPr>
        <w:widowControl w:val="0"/>
        <w:numPr>
          <w:ilvl w:val="0"/>
          <w:numId w:val="8"/>
        </w:numPr>
        <w:tabs>
          <w:tab w:val="left" w:pos="567"/>
        </w:tabs>
        <w:spacing w:after="0"/>
        <w:ind w:left="567" w:right="-45" w:hanging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Students are advised to visit a nearby industry involving use of boiler and conduct energy auditing.</w:t>
      </w:r>
    </w:p>
    <w:p w14:paraId="76B442C3" w14:textId="77777777" w:rsidR="007B0FC2" w:rsidRDefault="00000000">
      <w:pPr>
        <w:widowControl w:val="0"/>
        <w:numPr>
          <w:ilvl w:val="0"/>
          <w:numId w:val="8"/>
        </w:numPr>
        <w:tabs>
          <w:tab w:val="left" w:pos="567"/>
        </w:tabs>
        <w:spacing w:after="0"/>
        <w:ind w:left="567" w:right="-45" w:hanging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Analyze the data by using spread sheet, identify the areas of wastage of energy and suggest suitable methods for improvement of performance.</w:t>
      </w:r>
    </w:p>
    <w:p w14:paraId="7C722D7E" w14:textId="77777777" w:rsidR="007B0FC2" w:rsidRDefault="00000000">
      <w:pPr>
        <w:widowControl w:val="0"/>
        <w:numPr>
          <w:ilvl w:val="0"/>
          <w:numId w:val="8"/>
        </w:numPr>
        <w:tabs>
          <w:tab w:val="left" w:pos="567"/>
        </w:tabs>
        <w:spacing w:after="0"/>
        <w:ind w:left="567" w:right="-45" w:hanging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Velocity triangles of a turbine may be solved using any CAD software.</w:t>
      </w:r>
    </w:p>
    <w:p w14:paraId="43484850" w14:textId="77777777" w:rsidR="007B0FC2" w:rsidRDefault="00000000">
      <w:pPr>
        <w:widowControl w:val="0"/>
        <w:numPr>
          <w:ilvl w:val="0"/>
          <w:numId w:val="8"/>
        </w:numPr>
        <w:tabs>
          <w:tab w:val="left" w:pos="567"/>
        </w:tabs>
        <w:spacing w:after="0"/>
        <w:ind w:left="567" w:right="-45" w:hanging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Visit the nearest thermal power station and prepare a report consisting of layout – construction, and working of various elements.</w:t>
      </w:r>
    </w:p>
    <w:p w14:paraId="470B038C" w14:textId="77777777" w:rsidR="007B0FC2" w:rsidRDefault="007B0FC2">
      <w:pPr>
        <w:widowControl w:val="0"/>
        <w:spacing w:before="1" w:after="0" w:line="36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0C93ED93" w14:textId="77777777" w:rsidR="007B0FC2" w:rsidRDefault="00000000">
      <w:pPr>
        <w:widowControl w:val="0"/>
        <w:spacing w:before="230" w:after="0" w:line="240" w:lineRule="auto"/>
        <w:ind w:left="426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SUGGESTED LEARNING OUTCOMES</w:t>
      </w:r>
    </w:p>
    <w:p w14:paraId="220DE078" w14:textId="09C6E7DA" w:rsidR="007B0FC2" w:rsidRDefault="00000000">
      <w:pPr>
        <w:widowControl w:val="0"/>
        <w:spacing w:before="180"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Upon completion of the course the student shall be able to</w:t>
      </w:r>
    </w:p>
    <w:p w14:paraId="09691AB0" w14:textId="77777777" w:rsidR="007B0FC2" w:rsidRDefault="00000000">
      <w:pPr>
        <w:widowControl w:val="0"/>
        <w:numPr>
          <w:ilvl w:val="0"/>
          <w:numId w:val="10"/>
        </w:numPr>
        <w:pBdr>
          <w:top w:val="nil"/>
          <w:left w:val="nil"/>
          <w:bottom w:val="nil"/>
          <w:right w:val="nil"/>
          <w:between w:val="nil"/>
        </w:pBdr>
        <w:spacing w:before="180"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Air compressors</w:t>
      </w:r>
    </w:p>
    <w:p w14:paraId="2031832B" w14:textId="77777777" w:rsidR="007B0FC2" w:rsidRDefault="00000000">
      <w:pPr>
        <w:widowControl w:val="0"/>
        <w:numPr>
          <w:ilvl w:val="1"/>
          <w:numId w:val="10"/>
        </w:numPr>
        <w:tabs>
          <w:tab w:val="left" w:pos="1660"/>
        </w:tabs>
        <w:spacing w:after="0" w:line="240" w:lineRule="auto"/>
        <w:ind w:left="1170" w:hanging="63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List the functions of air compressors.</w:t>
      </w:r>
    </w:p>
    <w:p w14:paraId="2681C910" w14:textId="77777777" w:rsidR="007B0FC2" w:rsidRDefault="00000000">
      <w:pPr>
        <w:widowControl w:val="0"/>
        <w:numPr>
          <w:ilvl w:val="1"/>
          <w:numId w:val="10"/>
        </w:numPr>
        <w:tabs>
          <w:tab w:val="left" w:pos="1660"/>
        </w:tabs>
        <w:spacing w:before="126" w:after="0" w:line="240" w:lineRule="auto"/>
        <w:ind w:left="1170" w:hanging="63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Outline the uses of compressed air.</w:t>
      </w:r>
    </w:p>
    <w:p w14:paraId="5C0B2661" w14:textId="77777777" w:rsidR="007B0FC2" w:rsidRDefault="00000000">
      <w:pPr>
        <w:widowControl w:val="0"/>
        <w:numPr>
          <w:ilvl w:val="1"/>
          <w:numId w:val="10"/>
        </w:numPr>
        <w:tabs>
          <w:tab w:val="left" w:pos="1660"/>
        </w:tabs>
        <w:spacing w:before="126" w:after="0" w:line="240" w:lineRule="auto"/>
        <w:ind w:left="1170" w:hanging="63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Name the different types of compressors.</w:t>
      </w:r>
    </w:p>
    <w:p w14:paraId="32CC4097" w14:textId="77777777" w:rsidR="007B0FC2" w:rsidRDefault="00000000">
      <w:pPr>
        <w:widowControl w:val="0"/>
        <w:numPr>
          <w:ilvl w:val="1"/>
          <w:numId w:val="10"/>
        </w:numPr>
        <w:tabs>
          <w:tab w:val="left" w:pos="1660"/>
        </w:tabs>
        <w:spacing w:after="0" w:line="240" w:lineRule="auto"/>
        <w:ind w:left="1170" w:hanging="63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Explain the working of a single-stage reciprocating air compressor using a p-v diagram.</w:t>
      </w:r>
    </w:p>
    <w:p w14:paraId="60D6A32A" w14:textId="77777777" w:rsidR="007B0FC2" w:rsidRDefault="00000000">
      <w:pPr>
        <w:widowControl w:val="0"/>
        <w:numPr>
          <w:ilvl w:val="1"/>
          <w:numId w:val="10"/>
        </w:numPr>
        <w:tabs>
          <w:tab w:val="left" w:pos="1660"/>
        </w:tabs>
        <w:spacing w:after="0"/>
        <w:ind w:left="1170" w:hanging="63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Write the formulae for work done and power required to drive single stage compressor.</w:t>
      </w:r>
    </w:p>
    <w:p w14:paraId="253E78F2" w14:textId="77777777" w:rsidR="007B0FC2" w:rsidRDefault="00000000">
      <w:pPr>
        <w:widowControl w:val="0"/>
        <w:numPr>
          <w:ilvl w:val="1"/>
          <w:numId w:val="10"/>
        </w:numPr>
        <w:tabs>
          <w:tab w:val="left" w:pos="1660"/>
        </w:tabs>
        <w:spacing w:after="0"/>
        <w:ind w:left="1170" w:hanging="63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lastRenderedPageBreak/>
        <w:t>Solve simple problems on single acting reciprocating air compressors.</w:t>
      </w:r>
    </w:p>
    <w:p w14:paraId="68B2AAF6" w14:textId="77777777" w:rsidR="007B0FC2" w:rsidRDefault="00000000">
      <w:pPr>
        <w:widowControl w:val="0"/>
        <w:numPr>
          <w:ilvl w:val="1"/>
          <w:numId w:val="10"/>
        </w:numPr>
        <w:tabs>
          <w:tab w:val="left" w:pos="1660"/>
        </w:tabs>
        <w:spacing w:after="0"/>
        <w:ind w:left="1170" w:hanging="63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Define various efficiencies of compressors.</w:t>
      </w:r>
    </w:p>
    <w:p w14:paraId="29559169" w14:textId="77777777" w:rsidR="007B0FC2" w:rsidRDefault="00000000">
      <w:pPr>
        <w:widowControl w:val="0"/>
        <w:numPr>
          <w:ilvl w:val="1"/>
          <w:numId w:val="10"/>
        </w:numPr>
        <w:tabs>
          <w:tab w:val="left" w:pos="1134"/>
          <w:tab w:val="left" w:pos="1660"/>
        </w:tabs>
        <w:spacing w:after="0"/>
        <w:ind w:left="1170" w:hanging="63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List the advantages of multi-stage compression over single-stage compression.</w:t>
      </w:r>
    </w:p>
    <w:p w14:paraId="52B82E27" w14:textId="77777777" w:rsidR="007B0FC2" w:rsidRDefault="00000000">
      <w:pPr>
        <w:widowControl w:val="0"/>
        <w:numPr>
          <w:ilvl w:val="1"/>
          <w:numId w:val="10"/>
        </w:numPr>
        <w:tabs>
          <w:tab w:val="left" w:pos="1134"/>
          <w:tab w:val="left" w:pos="1660"/>
        </w:tabs>
        <w:spacing w:after="0"/>
        <w:ind w:left="1170" w:hanging="63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Explain the use of an intercooler.</w:t>
      </w:r>
    </w:p>
    <w:p w14:paraId="7ECF732B" w14:textId="77777777" w:rsidR="007B0FC2" w:rsidRDefault="00000000">
      <w:pPr>
        <w:widowControl w:val="0"/>
        <w:numPr>
          <w:ilvl w:val="1"/>
          <w:numId w:val="10"/>
        </w:numPr>
        <w:tabs>
          <w:tab w:val="left" w:pos="1134"/>
          <w:tab w:val="left" w:pos="1660"/>
        </w:tabs>
        <w:spacing w:after="0"/>
        <w:ind w:left="1170" w:hanging="63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Write the conditions for minimum work done in a two-stage compression.</w:t>
      </w:r>
    </w:p>
    <w:p w14:paraId="77823320" w14:textId="77777777" w:rsidR="007B0FC2" w:rsidRDefault="00000000">
      <w:pPr>
        <w:widowControl w:val="0"/>
        <w:numPr>
          <w:ilvl w:val="1"/>
          <w:numId w:val="10"/>
        </w:numPr>
        <w:tabs>
          <w:tab w:val="left" w:pos="1134"/>
          <w:tab w:val="left" w:pos="1418"/>
        </w:tabs>
        <w:spacing w:after="0"/>
        <w:ind w:left="1170" w:hanging="63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Write the formulae for work done and power required to drive two stage compressors.</w:t>
      </w:r>
    </w:p>
    <w:p w14:paraId="58F0523A" w14:textId="77777777" w:rsidR="007B0FC2" w:rsidRDefault="00000000">
      <w:pPr>
        <w:widowControl w:val="0"/>
        <w:numPr>
          <w:ilvl w:val="1"/>
          <w:numId w:val="10"/>
        </w:numPr>
        <w:tabs>
          <w:tab w:val="left" w:pos="1134"/>
          <w:tab w:val="left" w:pos="1418"/>
        </w:tabs>
        <w:spacing w:after="0"/>
        <w:ind w:left="1170" w:hanging="63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Solve simple problems on two-stage air compressors.</w:t>
      </w:r>
    </w:p>
    <w:p w14:paraId="168F61CD" w14:textId="77777777" w:rsidR="007B0FC2" w:rsidRDefault="00000000">
      <w:pPr>
        <w:widowControl w:val="0"/>
        <w:numPr>
          <w:ilvl w:val="0"/>
          <w:numId w:val="12"/>
        </w:numPr>
        <w:pBdr>
          <w:top w:val="nil"/>
          <w:left w:val="nil"/>
          <w:bottom w:val="nil"/>
          <w:right w:val="nil"/>
          <w:between w:val="nil"/>
        </w:pBdr>
        <w:spacing w:before="180"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Gas Turbines &amp; Jet Propulsion</w:t>
      </w:r>
    </w:p>
    <w:p w14:paraId="15A7AA13" w14:textId="77777777" w:rsidR="007B0FC2" w:rsidRDefault="007B0FC2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360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14:paraId="5C346202" w14:textId="77777777" w:rsidR="007B0FC2" w:rsidRDefault="00000000">
      <w:pPr>
        <w:widowControl w:val="0"/>
        <w:numPr>
          <w:ilvl w:val="1"/>
          <w:numId w:val="12"/>
        </w:numPr>
        <w:pBdr>
          <w:top w:val="nil"/>
          <w:left w:val="nil"/>
          <w:bottom w:val="nil"/>
          <w:right w:val="nil"/>
          <w:between w:val="nil"/>
        </w:pBdr>
        <w:tabs>
          <w:tab w:val="left" w:pos="1134"/>
          <w:tab w:val="left" w:pos="1418"/>
        </w:tabs>
        <w:spacing w:after="0"/>
        <w:ind w:left="1170" w:hanging="63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Classify gas turbines.</w:t>
      </w:r>
    </w:p>
    <w:p w14:paraId="60A0CF06" w14:textId="77777777" w:rsidR="007B0FC2" w:rsidRDefault="00000000">
      <w:pPr>
        <w:widowControl w:val="0"/>
        <w:numPr>
          <w:ilvl w:val="1"/>
          <w:numId w:val="12"/>
        </w:numPr>
        <w:pBdr>
          <w:top w:val="nil"/>
          <w:left w:val="nil"/>
          <w:bottom w:val="nil"/>
          <w:right w:val="nil"/>
          <w:between w:val="nil"/>
        </w:pBdr>
        <w:tabs>
          <w:tab w:val="left" w:pos="1134"/>
          <w:tab w:val="left" w:pos="1418"/>
        </w:tabs>
        <w:spacing w:after="0"/>
        <w:ind w:left="1170" w:hanging="63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Compare Gas turbines with Steam turbines.</w:t>
      </w:r>
    </w:p>
    <w:p w14:paraId="14331364" w14:textId="77777777" w:rsidR="007B0FC2" w:rsidRDefault="00000000">
      <w:pPr>
        <w:widowControl w:val="0"/>
        <w:numPr>
          <w:ilvl w:val="1"/>
          <w:numId w:val="12"/>
        </w:numPr>
        <w:pBdr>
          <w:top w:val="nil"/>
          <w:left w:val="nil"/>
          <w:bottom w:val="nil"/>
          <w:right w:val="nil"/>
          <w:between w:val="nil"/>
        </w:pBdr>
        <w:tabs>
          <w:tab w:val="left" w:pos="1134"/>
          <w:tab w:val="left" w:pos="1418"/>
        </w:tabs>
        <w:spacing w:after="0"/>
        <w:ind w:left="1170" w:hanging="63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Compare Gas turbines with IC engines.</w:t>
      </w:r>
    </w:p>
    <w:p w14:paraId="067BA0A0" w14:textId="77777777" w:rsidR="007B0FC2" w:rsidRDefault="00000000">
      <w:pPr>
        <w:widowControl w:val="0"/>
        <w:numPr>
          <w:ilvl w:val="1"/>
          <w:numId w:val="12"/>
        </w:numPr>
        <w:pBdr>
          <w:top w:val="nil"/>
          <w:left w:val="nil"/>
          <w:bottom w:val="nil"/>
          <w:right w:val="nil"/>
          <w:between w:val="nil"/>
        </w:pBdr>
        <w:tabs>
          <w:tab w:val="left" w:pos="1134"/>
          <w:tab w:val="left" w:pos="1418"/>
        </w:tabs>
        <w:spacing w:after="0"/>
        <w:ind w:left="1170" w:hanging="63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Mention the applications and limitations of gas turbines.</w:t>
      </w:r>
    </w:p>
    <w:p w14:paraId="4FCDBD91" w14:textId="77777777" w:rsidR="007B0FC2" w:rsidRDefault="00000000">
      <w:pPr>
        <w:widowControl w:val="0"/>
        <w:tabs>
          <w:tab w:val="left" w:pos="1134"/>
          <w:tab w:val="left" w:pos="1418"/>
        </w:tabs>
        <w:spacing w:after="0"/>
        <w:ind w:left="1170" w:hanging="63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2.5     Explain with line diagrams the working of an open and closed cycle gas turbines.</w:t>
      </w:r>
    </w:p>
    <w:p w14:paraId="22EE3A4C" w14:textId="77777777" w:rsidR="007B0FC2" w:rsidRDefault="00000000">
      <w:pPr>
        <w:widowControl w:val="0"/>
        <w:numPr>
          <w:ilvl w:val="1"/>
          <w:numId w:val="16"/>
        </w:numPr>
        <w:pBdr>
          <w:top w:val="nil"/>
          <w:left w:val="nil"/>
          <w:bottom w:val="nil"/>
          <w:right w:val="nil"/>
          <w:between w:val="nil"/>
        </w:pBdr>
        <w:tabs>
          <w:tab w:val="left" w:pos="1134"/>
          <w:tab w:val="left" w:pos="1418"/>
        </w:tabs>
        <w:spacing w:after="0"/>
        <w:ind w:left="1170" w:hanging="63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Explain the working of </w:t>
      </w:r>
      <w:r>
        <w:rPr>
          <w:rFonts w:ascii="Times New Roman" w:eastAsia="Times New Roman" w:hAnsi="Times New Roman" w:cs="Times New Roman"/>
          <w:sz w:val="24"/>
          <w:szCs w:val="24"/>
        </w:rPr>
        <w:t>constant-pressure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and </w:t>
      </w:r>
      <w:r>
        <w:rPr>
          <w:rFonts w:ascii="Times New Roman" w:eastAsia="Times New Roman" w:hAnsi="Times New Roman" w:cs="Times New Roman"/>
          <w:sz w:val="24"/>
          <w:szCs w:val="24"/>
        </w:rPr>
        <w:t>constant-volume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gas turbines.</w:t>
      </w:r>
    </w:p>
    <w:p w14:paraId="283F2830" w14:textId="77777777" w:rsidR="007B0FC2" w:rsidRDefault="00000000">
      <w:pPr>
        <w:widowControl w:val="0"/>
        <w:numPr>
          <w:ilvl w:val="1"/>
          <w:numId w:val="16"/>
        </w:numPr>
        <w:pBdr>
          <w:top w:val="nil"/>
          <w:left w:val="nil"/>
          <w:bottom w:val="nil"/>
          <w:right w:val="nil"/>
          <w:between w:val="nil"/>
        </w:pBdr>
        <w:tabs>
          <w:tab w:val="left" w:pos="1134"/>
          <w:tab w:val="left" w:pos="1418"/>
        </w:tabs>
        <w:spacing w:after="0"/>
        <w:ind w:left="1170" w:hanging="63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Represent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the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cycle of operations for the above turbines on P-V and T-s diagrams.</w:t>
      </w:r>
    </w:p>
    <w:p w14:paraId="19F58438" w14:textId="77777777" w:rsidR="007B0FC2" w:rsidRDefault="00000000">
      <w:pPr>
        <w:widowControl w:val="0"/>
        <w:numPr>
          <w:ilvl w:val="1"/>
          <w:numId w:val="16"/>
        </w:numPr>
        <w:pBdr>
          <w:top w:val="nil"/>
          <w:left w:val="nil"/>
          <w:bottom w:val="nil"/>
          <w:right w:val="nil"/>
          <w:between w:val="nil"/>
        </w:pBdr>
        <w:tabs>
          <w:tab w:val="left" w:pos="1134"/>
          <w:tab w:val="left" w:pos="1418"/>
        </w:tabs>
        <w:spacing w:after="0"/>
        <w:ind w:left="1170" w:right="997" w:hanging="63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Identify the fuels used in gas turbines.</w:t>
      </w:r>
    </w:p>
    <w:p w14:paraId="7ADE1675" w14:textId="77777777" w:rsidR="007B0FC2" w:rsidRDefault="00000000">
      <w:pPr>
        <w:widowControl w:val="0"/>
        <w:numPr>
          <w:ilvl w:val="1"/>
          <w:numId w:val="16"/>
        </w:numPr>
        <w:pBdr>
          <w:top w:val="nil"/>
          <w:left w:val="nil"/>
          <w:bottom w:val="nil"/>
          <w:right w:val="nil"/>
          <w:between w:val="nil"/>
        </w:pBdr>
        <w:tabs>
          <w:tab w:val="left" w:pos="1134"/>
          <w:tab w:val="left" w:pos="1418"/>
        </w:tabs>
        <w:spacing w:after="0"/>
        <w:ind w:left="1170" w:right="997" w:hanging="63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Classify jet propulsion units.</w:t>
      </w:r>
    </w:p>
    <w:p w14:paraId="35107699" w14:textId="2981D96F" w:rsidR="007B0FC2" w:rsidRDefault="00000000">
      <w:pPr>
        <w:widowControl w:val="0"/>
        <w:numPr>
          <w:ilvl w:val="1"/>
          <w:numId w:val="16"/>
        </w:numPr>
        <w:pBdr>
          <w:top w:val="nil"/>
          <w:left w:val="nil"/>
          <w:bottom w:val="nil"/>
          <w:right w:val="nil"/>
          <w:between w:val="nil"/>
        </w:pBdr>
        <w:tabs>
          <w:tab w:val="left" w:pos="1134"/>
          <w:tab w:val="left" w:pos="1418"/>
        </w:tabs>
        <w:spacing w:after="0"/>
        <w:ind w:left="1170" w:right="997" w:hanging="63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Explain with line diagram the principle of operation of Turbo </w:t>
      </w:r>
      <w:r w:rsidR="00576CD7">
        <w:rPr>
          <w:rFonts w:ascii="Times New Roman" w:eastAsia="Times New Roman" w:hAnsi="Times New Roman" w:cs="Times New Roman"/>
          <w:color w:val="000000"/>
          <w:sz w:val="24"/>
          <w:szCs w:val="24"/>
        </w:rPr>
        <w:t>jet, turbo</w:t>
      </w:r>
      <w:r w:rsidR="00576CD7">
        <w:rPr>
          <w:rFonts w:ascii="Times New Roman" w:eastAsia="Times New Roman" w:hAnsi="Times New Roman" w:cs="Times New Roman"/>
          <w:sz w:val="24"/>
          <w:szCs w:val="24"/>
        </w:rPr>
        <w:t>-</w:t>
      </w:r>
      <w:r>
        <w:rPr>
          <w:rFonts w:ascii="Times New Roman" w:eastAsia="Times New Roman" w:hAnsi="Times New Roman" w:cs="Times New Roman"/>
          <w:sz w:val="24"/>
          <w:szCs w:val="24"/>
        </w:rPr>
        <w:t>propeller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units.</w:t>
      </w:r>
    </w:p>
    <w:p w14:paraId="53A29B3B" w14:textId="1ECAB0ED" w:rsidR="007B0FC2" w:rsidRDefault="00000000">
      <w:pPr>
        <w:widowControl w:val="0"/>
        <w:numPr>
          <w:ilvl w:val="1"/>
          <w:numId w:val="16"/>
        </w:numPr>
        <w:pBdr>
          <w:top w:val="nil"/>
          <w:left w:val="nil"/>
          <w:bottom w:val="nil"/>
          <w:right w:val="nil"/>
          <w:between w:val="nil"/>
        </w:pBdr>
        <w:tabs>
          <w:tab w:val="left" w:pos="1134"/>
          <w:tab w:val="left" w:pos="1418"/>
        </w:tabs>
        <w:spacing w:after="0"/>
        <w:ind w:left="1170" w:right="997" w:hanging="63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Compare </w:t>
      </w:r>
      <w:r>
        <w:rPr>
          <w:rFonts w:ascii="Times New Roman" w:eastAsia="Times New Roman" w:hAnsi="Times New Roman" w:cs="Times New Roman"/>
          <w:sz w:val="24"/>
          <w:szCs w:val="24"/>
        </w:rPr>
        <w:t>turbojet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engines with </w:t>
      </w:r>
      <w:r>
        <w:rPr>
          <w:rFonts w:ascii="Times New Roman" w:eastAsia="Times New Roman" w:hAnsi="Times New Roman" w:cs="Times New Roman"/>
          <w:sz w:val="24"/>
          <w:szCs w:val="24"/>
        </w:rPr>
        <w:t>turbo</w:t>
      </w:r>
      <w:r w:rsidR="00576CD7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propeller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engines.</w:t>
      </w:r>
    </w:p>
    <w:p w14:paraId="202A037F" w14:textId="77777777" w:rsidR="007B0FC2" w:rsidRDefault="00000000">
      <w:pPr>
        <w:widowControl w:val="0"/>
        <w:numPr>
          <w:ilvl w:val="1"/>
          <w:numId w:val="16"/>
        </w:numPr>
        <w:pBdr>
          <w:top w:val="nil"/>
          <w:left w:val="nil"/>
          <w:bottom w:val="nil"/>
          <w:right w:val="nil"/>
          <w:between w:val="nil"/>
        </w:pBdr>
        <w:tabs>
          <w:tab w:val="left" w:pos="1134"/>
          <w:tab w:val="left" w:pos="1418"/>
        </w:tabs>
        <w:spacing w:after="0"/>
        <w:ind w:left="1170" w:right="997" w:hanging="63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Explain with line diagram the principle of operation of Ramjet engines.</w:t>
      </w:r>
    </w:p>
    <w:p w14:paraId="06D4E98B" w14:textId="77777777" w:rsidR="007B0FC2" w:rsidRDefault="00000000">
      <w:pPr>
        <w:widowControl w:val="0"/>
        <w:numPr>
          <w:ilvl w:val="1"/>
          <w:numId w:val="16"/>
        </w:numPr>
        <w:pBdr>
          <w:top w:val="nil"/>
          <w:left w:val="nil"/>
          <w:bottom w:val="nil"/>
          <w:right w:val="nil"/>
          <w:between w:val="nil"/>
        </w:pBdr>
        <w:tabs>
          <w:tab w:val="left" w:pos="1134"/>
          <w:tab w:val="left" w:pos="1418"/>
        </w:tabs>
        <w:spacing w:after="0"/>
        <w:ind w:left="1170" w:right="997" w:hanging="63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Explain the working of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the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Rocket engine.</w:t>
      </w:r>
    </w:p>
    <w:p w14:paraId="31103B22" w14:textId="77777777" w:rsidR="007B0FC2" w:rsidRDefault="00000000">
      <w:pPr>
        <w:widowControl w:val="0"/>
        <w:numPr>
          <w:ilvl w:val="1"/>
          <w:numId w:val="16"/>
        </w:numPr>
        <w:pBdr>
          <w:top w:val="nil"/>
          <w:left w:val="nil"/>
          <w:bottom w:val="nil"/>
          <w:right w:val="nil"/>
          <w:between w:val="nil"/>
        </w:pBdr>
        <w:tabs>
          <w:tab w:val="left" w:pos="1134"/>
          <w:tab w:val="left" w:pos="1418"/>
        </w:tabs>
        <w:spacing w:after="0"/>
        <w:ind w:left="1170" w:right="997" w:hanging="63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Compare Jet engines with Rocket engines.</w:t>
      </w:r>
    </w:p>
    <w:p w14:paraId="56B965AF" w14:textId="77777777" w:rsidR="007B0FC2" w:rsidRDefault="00000000">
      <w:pPr>
        <w:widowControl w:val="0"/>
        <w:tabs>
          <w:tab w:val="left" w:pos="1134"/>
          <w:tab w:val="left" w:pos="1418"/>
        </w:tabs>
        <w:spacing w:after="0"/>
        <w:ind w:left="1170" w:right="997" w:hanging="63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2.15   Identify the fuels used in jet propulsion.</w:t>
      </w:r>
    </w:p>
    <w:p w14:paraId="45D68E7A" w14:textId="63FC5744" w:rsidR="00EA15CE" w:rsidRDefault="00000000">
      <w:pPr>
        <w:widowControl w:val="0"/>
        <w:tabs>
          <w:tab w:val="left" w:pos="1134"/>
          <w:tab w:val="left" w:pos="1418"/>
        </w:tabs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ab/>
      </w:r>
    </w:p>
    <w:p w14:paraId="06A8BF2C" w14:textId="77777777" w:rsidR="00EA15CE" w:rsidRDefault="00EA15CE" w:rsidP="00EA15CE">
      <w:pPr>
        <w:widowControl w:val="0"/>
        <w:numPr>
          <w:ilvl w:val="0"/>
          <w:numId w:val="13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 xml:space="preserve">Properties of </w:t>
      </w:r>
      <w:r>
        <w:rPr>
          <w:rFonts w:ascii="Times New Roman" w:eastAsia="Times New Roman" w:hAnsi="Times New Roman" w:cs="Times New Roman"/>
          <w:b/>
          <w:sz w:val="24"/>
          <w:szCs w:val="24"/>
        </w:rPr>
        <w:t>Steam</w:t>
      </w:r>
      <w:r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 xml:space="preserve"> and Vapour </w:t>
      </w:r>
      <w:r>
        <w:rPr>
          <w:rFonts w:ascii="Times New Roman" w:eastAsia="Times New Roman" w:hAnsi="Times New Roman" w:cs="Times New Roman"/>
          <w:b/>
          <w:sz w:val="24"/>
          <w:szCs w:val="24"/>
        </w:rPr>
        <w:t>Processes</w:t>
      </w:r>
      <w:r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 xml:space="preserve"> </w:t>
      </w:r>
    </w:p>
    <w:p w14:paraId="12BA9D14" w14:textId="77777777" w:rsidR="00EA15CE" w:rsidRDefault="00EA15CE" w:rsidP="00EA15CE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720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</w:p>
    <w:p w14:paraId="1C28D48C" w14:textId="77777777" w:rsidR="00EA15CE" w:rsidRDefault="00EA15CE" w:rsidP="00EA15CE">
      <w:pPr>
        <w:widowControl w:val="0"/>
        <w:pBdr>
          <w:top w:val="nil"/>
          <w:left w:val="nil"/>
          <w:bottom w:val="nil"/>
          <w:right w:val="nil"/>
          <w:between w:val="nil"/>
        </w:pBdr>
        <w:tabs>
          <w:tab w:val="left" w:pos="2282"/>
        </w:tabs>
        <w:spacing w:after="0" w:line="240" w:lineRule="auto"/>
        <w:ind w:left="567"/>
        <w:rPr>
          <w:rFonts w:ascii="Times New Roman" w:eastAsia="Times New Roman" w:hAnsi="Times New Roman" w:cs="Times New Roman"/>
          <w:sz w:val="24"/>
          <w:szCs w:val="24"/>
        </w:rPr>
      </w:pPr>
      <w:r w:rsidRPr="00680457">
        <w:rPr>
          <w:rFonts w:ascii="Times New Roman" w:eastAsia="Times New Roman" w:hAnsi="Times New Roman" w:cs="Times New Roman"/>
          <w:sz w:val="24"/>
          <w:szCs w:val="24"/>
        </w:rPr>
        <w:t>3.1 Explain the different stages of steam formation.</w:t>
      </w:r>
      <w:r w:rsidRPr="00680457">
        <w:rPr>
          <w:rFonts w:ascii="Times New Roman" w:eastAsia="Times New Roman" w:hAnsi="Times New Roman" w:cs="Times New Roman"/>
          <w:sz w:val="24"/>
          <w:szCs w:val="24"/>
        </w:rPr>
        <w:br/>
        <w:t>3.2 Define sensible heat and latent heat of vaporization.</w:t>
      </w:r>
      <w:r w:rsidRPr="00680457">
        <w:rPr>
          <w:rFonts w:ascii="Times New Roman" w:eastAsia="Times New Roman" w:hAnsi="Times New Roman" w:cs="Times New Roman"/>
          <w:sz w:val="24"/>
          <w:szCs w:val="24"/>
        </w:rPr>
        <w:br/>
        <w:t xml:space="preserve">3.3 Draw T–S and H–S diagrams for steam at different pressures and explain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 </w:t>
      </w:r>
    </w:p>
    <w:p w14:paraId="656EAEE3" w14:textId="77777777" w:rsidR="00EA15CE" w:rsidRDefault="00EA15CE" w:rsidP="00EA15CE">
      <w:pPr>
        <w:widowControl w:val="0"/>
        <w:pBdr>
          <w:top w:val="nil"/>
          <w:left w:val="nil"/>
          <w:bottom w:val="nil"/>
          <w:right w:val="nil"/>
          <w:between w:val="nil"/>
        </w:pBdr>
        <w:tabs>
          <w:tab w:val="left" w:pos="2282"/>
        </w:tabs>
        <w:spacing w:after="0" w:line="240" w:lineRule="auto"/>
        <w:ind w:left="567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     </w:t>
      </w:r>
      <w:r w:rsidRPr="00680457">
        <w:rPr>
          <w:rFonts w:ascii="Times New Roman" w:eastAsia="Times New Roman" w:hAnsi="Times New Roman" w:cs="Times New Roman"/>
          <w:sz w:val="24"/>
          <w:szCs w:val="24"/>
        </w:rPr>
        <w:t xml:space="preserve">the steam dome, indicating the compressed liquid region, wet region,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</w:p>
    <w:p w14:paraId="623824DC" w14:textId="77777777" w:rsidR="00EA15CE" w:rsidRDefault="00EA15CE" w:rsidP="00EA15CE">
      <w:pPr>
        <w:widowControl w:val="0"/>
        <w:pBdr>
          <w:top w:val="nil"/>
          <w:left w:val="nil"/>
          <w:bottom w:val="nil"/>
          <w:right w:val="nil"/>
          <w:between w:val="nil"/>
        </w:pBdr>
        <w:tabs>
          <w:tab w:val="left" w:pos="2282"/>
        </w:tabs>
        <w:spacing w:after="0" w:line="240" w:lineRule="auto"/>
        <w:ind w:left="567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     </w:t>
      </w:r>
      <w:r w:rsidRPr="00680457">
        <w:rPr>
          <w:rFonts w:ascii="Times New Roman" w:eastAsia="Times New Roman" w:hAnsi="Times New Roman" w:cs="Times New Roman"/>
          <w:sz w:val="24"/>
          <w:szCs w:val="24"/>
        </w:rPr>
        <w:t>saturated line, superheated region, and critical point.</w:t>
      </w:r>
      <w:r w:rsidRPr="00680457">
        <w:rPr>
          <w:rFonts w:ascii="Times New Roman" w:eastAsia="Times New Roman" w:hAnsi="Times New Roman" w:cs="Times New Roman"/>
          <w:sz w:val="24"/>
          <w:szCs w:val="24"/>
        </w:rPr>
        <w:br/>
        <w:t>3.4 Relate pressure and saturation (evaporative) temperature of steam.</w:t>
      </w:r>
      <w:r w:rsidRPr="00680457">
        <w:rPr>
          <w:rFonts w:ascii="Times New Roman" w:eastAsia="Times New Roman" w:hAnsi="Times New Roman" w:cs="Times New Roman"/>
          <w:sz w:val="24"/>
          <w:szCs w:val="24"/>
        </w:rPr>
        <w:br/>
        <w:t>3.5 Relate pressure and latent heat of vaporization of steam.</w:t>
      </w:r>
      <w:r w:rsidRPr="00680457">
        <w:rPr>
          <w:rFonts w:ascii="Times New Roman" w:eastAsia="Times New Roman" w:hAnsi="Times New Roman" w:cs="Times New Roman"/>
          <w:sz w:val="24"/>
          <w:szCs w:val="24"/>
        </w:rPr>
        <w:br/>
        <w:t>3.6 Explain wet steam, dry saturated steam, and superheated steam.</w:t>
      </w:r>
      <w:r w:rsidRPr="00680457">
        <w:rPr>
          <w:rFonts w:ascii="Times New Roman" w:eastAsia="Times New Roman" w:hAnsi="Times New Roman" w:cs="Times New Roman"/>
          <w:sz w:val="24"/>
          <w:szCs w:val="24"/>
        </w:rPr>
        <w:br/>
        <w:t>3.7 Define dryness fraction, wetness fraction, and degree of superheat.</w:t>
      </w:r>
      <w:r w:rsidRPr="00680457">
        <w:rPr>
          <w:rFonts w:ascii="Times New Roman" w:eastAsia="Times New Roman" w:hAnsi="Times New Roman" w:cs="Times New Roman"/>
          <w:sz w:val="24"/>
          <w:szCs w:val="24"/>
        </w:rPr>
        <w:br/>
        <w:t xml:space="preserve">3.8 Calculate enthalpy, specific volume, and entropy of wet, dry saturated, and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</w:p>
    <w:p w14:paraId="1EEB096E" w14:textId="77777777" w:rsidR="00EA15CE" w:rsidRDefault="00EA15CE" w:rsidP="00EA15CE">
      <w:pPr>
        <w:widowControl w:val="0"/>
        <w:pBdr>
          <w:top w:val="nil"/>
          <w:left w:val="nil"/>
          <w:bottom w:val="nil"/>
          <w:right w:val="nil"/>
          <w:between w:val="nil"/>
        </w:pBdr>
        <w:tabs>
          <w:tab w:val="left" w:pos="2282"/>
        </w:tabs>
        <w:spacing w:after="0" w:line="240" w:lineRule="auto"/>
        <w:ind w:left="567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      </w:t>
      </w:r>
      <w:r w:rsidRPr="00680457">
        <w:rPr>
          <w:rFonts w:ascii="Times New Roman" w:eastAsia="Times New Roman" w:hAnsi="Times New Roman" w:cs="Times New Roman"/>
          <w:sz w:val="24"/>
          <w:szCs w:val="24"/>
        </w:rPr>
        <w:t>superheated steam using steam tables.</w:t>
      </w:r>
      <w:r w:rsidRPr="00680457">
        <w:rPr>
          <w:rFonts w:ascii="Times New Roman" w:eastAsia="Times New Roman" w:hAnsi="Times New Roman" w:cs="Times New Roman"/>
          <w:sz w:val="24"/>
          <w:szCs w:val="24"/>
        </w:rPr>
        <w:br/>
        <w:t xml:space="preserve">3.9 Calculate internal energy and internal latent heat of wet, dry saturated, and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  </w:t>
      </w:r>
    </w:p>
    <w:p w14:paraId="39D57DF4" w14:textId="77777777" w:rsidR="00EA15CE" w:rsidRDefault="00EA15CE" w:rsidP="00EA15CE">
      <w:pPr>
        <w:widowControl w:val="0"/>
        <w:pBdr>
          <w:top w:val="nil"/>
          <w:left w:val="nil"/>
          <w:bottom w:val="nil"/>
          <w:right w:val="nil"/>
          <w:between w:val="nil"/>
        </w:pBdr>
        <w:tabs>
          <w:tab w:val="left" w:pos="2282"/>
        </w:tabs>
        <w:spacing w:after="0" w:line="240" w:lineRule="auto"/>
        <w:ind w:left="567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    </w:t>
      </w:r>
      <w:r w:rsidRPr="00680457">
        <w:rPr>
          <w:rFonts w:ascii="Times New Roman" w:eastAsia="Times New Roman" w:hAnsi="Times New Roman" w:cs="Times New Roman"/>
          <w:sz w:val="24"/>
          <w:szCs w:val="24"/>
        </w:rPr>
        <w:t>superheated steam using steam tables.</w:t>
      </w:r>
      <w:r w:rsidRPr="00680457">
        <w:rPr>
          <w:rFonts w:ascii="Times New Roman" w:eastAsia="Times New Roman" w:hAnsi="Times New Roman" w:cs="Times New Roman"/>
          <w:sz w:val="24"/>
          <w:szCs w:val="24"/>
        </w:rPr>
        <w:br/>
        <w:t>3.10 Determine the properties of steam using the Mollier (H–S) chart.</w:t>
      </w:r>
      <w:r w:rsidRPr="00680457">
        <w:rPr>
          <w:rFonts w:ascii="Times New Roman" w:eastAsia="Times New Roman" w:hAnsi="Times New Roman" w:cs="Times New Roman"/>
          <w:sz w:val="24"/>
          <w:szCs w:val="24"/>
        </w:rPr>
        <w:br/>
        <w:t xml:space="preserve">3.11 Identify various thermodynamic vapour processes such as isochoric,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  </w:t>
      </w:r>
    </w:p>
    <w:p w14:paraId="4E4DCDEF" w14:textId="77777777" w:rsidR="00EA15CE" w:rsidRDefault="00EA15CE" w:rsidP="00EA15CE">
      <w:pPr>
        <w:widowControl w:val="0"/>
        <w:pBdr>
          <w:top w:val="nil"/>
          <w:left w:val="nil"/>
          <w:bottom w:val="nil"/>
          <w:right w:val="nil"/>
          <w:between w:val="nil"/>
        </w:pBdr>
        <w:tabs>
          <w:tab w:val="left" w:pos="2282"/>
        </w:tabs>
        <w:spacing w:after="0" w:line="240" w:lineRule="auto"/>
        <w:ind w:left="567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        </w:t>
      </w:r>
      <w:r w:rsidRPr="00680457">
        <w:rPr>
          <w:rFonts w:ascii="Times New Roman" w:eastAsia="Times New Roman" w:hAnsi="Times New Roman" w:cs="Times New Roman"/>
          <w:sz w:val="24"/>
          <w:szCs w:val="24"/>
        </w:rPr>
        <w:t>isobaric, isothermal, adiabatic, polytropic, and throttling processes.</w:t>
      </w:r>
      <w:r w:rsidRPr="00680457">
        <w:rPr>
          <w:rFonts w:ascii="Times New Roman" w:eastAsia="Times New Roman" w:hAnsi="Times New Roman" w:cs="Times New Roman"/>
          <w:sz w:val="24"/>
          <w:szCs w:val="24"/>
        </w:rPr>
        <w:br/>
        <w:t>3.12 Represent different vapour processes on P–V, T–S, and H–S diagrams.</w:t>
      </w:r>
      <w:r w:rsidRPr="00680457">
        <w:rPr>
          <w:rFonts w:ascii="Times New Roman" w:eastAsia="Times New Roman" w:hAnsi="Times New Roman" w:cs="Times New Roman"/>
          <w:sz w:val="24"/>
          <w:szCs w:val="24"/>
        </w:rPr>
        <w:br/>
      </w:r>
      <w:r w:rsidRPr="00680457">
        <w:rPr>
          <w:rFonts w:ascii="Times New Roman" w:eastAsia="Times New Roman" w:hAnsi="Times New Roman" w:cs="Times New Roman"/>
          <w:sz w:val="24"/>
          <w:szCs w:val="24"/>
        </w:rPr>
        <w:lastRenderedPageBreak/>
        <w:t xml:space="preserve">3.13 Write formulae for work transfer, heat transfer, and change in internal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  </w:t>
      </w:r>
    </w:p>
    <w:p w14:paraId="19E230EE" w14:textId="77777777" w:rsidR="00EA15CE" w:rsidRDefault="00EA15CE" w:rsidP="00EA15CE">
      <w:pPr>
        <w:widowControl w:val="0"/>
        <w:pBdr>
          <w:top w:val="nil"/>
          <w:left w:val="nil"/>
          <w:bottom w:val="nil"/>
          <w:right w:val="nil"/>
          <w:between w:val="nil"/>
        </w:pBdr>
        <w:tabs>
          <w:tab w:val="left" w:pos="2282"/>
        </w:tabs>
        <w:spacing w:after="0" w:line="240" w:lineRule="auto"/>
        <w:ind w:left="567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       </w:t>
      </w:r>
      <w:r w:rsidRPr="00680457">
        <w:rPr>
          <w:rFonts w:ascii="Times New Roman" w:eastAsia="Times New Roman" w:hAnsi="Times New Roman" w:cs="Times New Roman"/>
          <w:sz w:val="24"/>
          <w:szCs w:val="24"/>
        </w:rPr>
        <w:t>energy for various vapour processes.</w:t>
      </w:r>
      <w:r w:rsidRPr="00680457">
        <w:rPr>
          <w:rFonts w:ascii="Times New Roman" w:eastAsia="Times New Roman" w:hAnsi="Times New Roman" w:cs="Times New Roman"/>
          <w:sz w:val="24"/>
          <w:szCs w:val="24"/>
        </w:rPr>
        <w:br/>
        <w:t xml:space="preserve">3.14 Calculate work done, heat transfer, change in internal energy, and change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</w:p>
    <w:p w14:paraId="157BCB8B" w14:textId="77777777" w:rsidR="00EA15CE" w:rsidRPr="00680457" w:rsidRDefault="00EA15CE" w:rsidP="00EA15CE">
      <w:pPr>
        <w:widowControl w:val="0"/>
        <w:pBdr>
          <w:top w:val="nil"/>
          <w:left w:val="nil"/>
          <w:bottom w:val="nil"/>
          <w:right w:val="nil"/>
          <w:between w:val="nil"/>
        </w:pBdr>
        <w:tabs>
          <w:tab w:val="left" w:pos="2282"/>
        </w:tabs>
        <w:spacing w:after="0" w:line="240" w:lineRule="auto"/>
        <w:ind w:left="567"/>
        <w:rPr>
          <w:rFonts w:ascii="Times New Roman" w:eastAsia="Times New Roman" w:hAnsi="Times New Roman" w:cs="Times New Roman"/>
          <w:sz w:val="24"/>
          <w:szCs w:val="24"/>
          <w:highlight w:val="yellow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        </w:t>
      </w:r>
      <w:r w:rsidRPr="00680457">
        <w:rPr>
          <w:rFonts w:ascii="Times New Roman" w:eastAsia="Times New Roman" w:hAnsi="Times New Roman" w:cs="Times New Roman"/>
          <w:sz w:val="24"/>
          <w:szCs w:val="24"/>
        </w:rPr>
        <w:t>in entropy for an isochoric process.</w:t>
      </w:r>
      <w:r w:rsidRPr="00680457">
        <w:rPr>
          <w:rFonts w:ascii="Times New Roman" w:eastAsia="Times New Roman" w:hAnsi="Times New Roman" w:cs="Times New Roman"/>
          <w:sz w:val="24"/>
          <w:szCs w:val="24"/>
        </w:rPr>
        <w:br/>
        <w:t xml:space="preserve">3.15 </w:t>
      </w:r>
      <w:r w:rsidRPr="00680457">
        <w:rPr>
          <w:rFonts w:ascii="Times New Roman" w:eastAsia="Times New Roman" w:hAnsi="Times New Roman" w:cs="Times New Roman"/>
          <w:sz w:val="24"/>
          <w:szCs w:val="24"/>
          <w:highlight w:val="yellow"/>
        </w:rPr>
        <w:t xml:space="preserve">Calculate work done, heat transfer, change in internal energy, and change </w:t>
      </w:r>
    </w:p>
    <w:p w14:paraId="493C45FF" w14:textId="77777777" w:rsidR="00EA15CE" w:rsidRPr="00680457" w:rsidRDefault="00EA15CE" w:rsidP="00EA15CE">
      <w:pPr>
        <w:widowControl w:val="0"/>
        <w:pBdr>
          <w:top w:val="nil"/>
          <w:left w:val="nil"/>
          <w:bottom w:val="nil"/>
          <w:right w:val="nil"/>
          <w:between w:val="nil"/>
        </w:pBdr>
        <w:tabs>
          <w:tab w:val="left" w:pos="2282"/>
        </w:tabs>
        <w:spacing w:after="0" w:line="240" w:lineRule="auto"/>
        <w:ind w:left="567"/>
        <w:rPr>
          <w:rFonts w:ascii="Times New Roman" w:eastAsia="Times New Roman" w:hAnsi="Times New Roman" w:cs="Times New Roman"/>
          <w:sz w:val="24"/>
          <w:szCs w:val="24"/>
          <w:highlight w:val="yellow"/>
        </w:rPr>
      </w:pPr>
      <w:r w:rsidRPr="00680457">
        <w:rPr>
          <w:rFonts w:ascii="Times New Roman" w:eastAsia="Times New Roman" w:hAnsi="Times New Roman" w:cs="Times New Roman"/>
          <w:sz w:val="24"/>
          <w:szCs w:val="24"/>
          <w:highlight w:val="yellow"/>
        </w:rPr>
        <w:t xml:space="preserve">        in entropy for an isobaric process.</w:t>
      </w:r>
      <w:r w:rsidRPr="00680457">
        <w:rPr>
          <w:rFonts w:ascii="Times New Roman" w:eastAsia="Times New Roman" w:hAnsi="Times New Roman" w:cs="Times New Roman"/>
          <w:sz w:val="24"/>
          <w:szCs w:val="24"/>
          <w:highlight w:val="yellow"/>
        </w:rPr>
        <w:br/>
        <w:t xml:space="preserve">3.16 Calculate work done, heat transfer, change in internal energy, and change  </w:t>
      </w:r>
    </w:p>
    <w:p w14:paraId="285631D0" w14:textId="77777777" w:rsidR="00EA15CE" w:rsidRPr="00680457" w:rsidRDefault="00EA15CE" w:rsidP="00EA15CE">
      <w:pPr>
        <w:widowControl w:val="0"/>
        <w:pBdr>
          <w:top w:val="nil"/>
          <w:left w:val="nil"/>
          <w:bottom w:val="nil"/>
          <w:right w:val="nil"/>
          <w:between w:val="nil"/>
        </w:pBdr>
        <w:tabs>
          <w:tab w:val="left" w:pos="2282"/>
        </w:tabs>
        <w:spacing w:after="0" w:line="240" w:lineRule="auto"/>
        <w:ind w:left="567"/>
        <w:rPr>
          <w:rFonts w:ascii="Times New Roman" w:eastAsia="Times New Roman" w:hAnsi="Times New Roman" w:cs="Times New Roman"/>
          <w:sz w:val="24"/>
          <w:szCs w:val="24"/>
          <w:highlight w:val="yellow"/>
        </w:rPr>
      </w:pPr>
      <w:r w:rsidRPr="00680457">
        <w:rPr>
          <w:rFonts w:ascii="Times New Roman" w:eastAsia="Times New Roman" w:hAnsi="Times New Roman" w:cs="Times New Roman"/>
          <w:sz w:val="24"/>
          <w:szCs w:val="24"/>
          <w:highlight w:val="yellow"/>
        </w:rPr>
        <w:t xml:space="preserve">        in entropy for a hyperbolic (PV = constant) process.</w:t>
      </w:r>
      <w:r w:rsidRPr="00680457">
        <w:rPr>
          <w:rFonts w:ascii="Times New Roman" w:eastAsia="Times New Roman" w:hAnsi="Times New Roman" w:cs="Times New Roman"/>
          <w:sz w:val="24"/>
          <w:szCs w:val="24"/>
          <w:highlight w:val="yellow"/>
        </w:rPr>
        <w:br/>
        <w:t xml:space="preserve">3.17 Calculate work done, heat transfer, change in internal energy, and change </w:t>
      </w:r>
    </w:p>
    <w:p w14:paraId="0DC1BACD" w14:textId="77777777" w:rsidR="00EA15CE" w:rsidRPr="00680457" w:rsidRDefault="00EA15CE" w:rsidP="00EA15CE">
      <w:pPr>
        <w:widowControl w:val="0"/>
        <w:pBdr>
          <w:top w:val="nil"/>
          <w:left w:val="nil"/>
          <w:bottom w:val="nil"/>
          <w:right w:val="nil"/>
          <w:between w:val="nil"/>
        </w:pBdr>
        <w:tabs>
          <w:tab w:val="left" w:pos="2282"/>
        </w:tabs>
        <w:spacing w:after="0" w:line="240" w:lineRule="auto"/>
        <w:ind w:left="567"/>
        <w:rPr>
          <w:rFonts w:ascii="Times New Roman" w:eastAsia="Times New Roman" w:hAnsi="Times New Roman" w:cs="Times New Roman"/>
          <w:sz w:val="24"/>
          <w:szCs w:val="24"/>
          <w:highlight w:val="yellow"/>
        </w:rPr>
      </w:pPr>
      <w:r w:rsidRPr="00680457">
        <w:rPr>
          <w:rFonts w:ascii="Times New Roman" w:eastAsia="Times New Roman" w:hAnsi="Times New Roman" w:cs="Times New Roman"/>
          <w:sz w:val="24"/>
          <w:szCs w:val="24"/>
          <w:highlight w:val="yellow"/>
        </w:rPr>
        <w:t xml:space="preserve">        in entropy for an adiabatic process.</w:t>
      </w:r>
      <w:r w:rsidRPr="00680457">
        <w:rPr>
          <w:rFonts w:ascii="Times New Roman" w:eastAsia="Times New Roman" w:hAnsi="Times New Roman" w:cs="Times New Roman"/>
          <w:sz w:val="24"/>
          <w:szCs w:val="24"/>
          <w:highlight w:val="yellow"/>
        </w:rPr>
        <w:br/>
        <w:t xml:space="preserve">3.18 Calculate work done, heat transfer, change in internal energy, and change </w:t>
      </w:r>
    </w:p>
    <w:p w14:paraId="5C2813D3" w14:textId="77777777" w:rsidR="00EA15CE" w:rsidRPr="00680457" w:rsidRDefault="00EA15CE" w:rsidP="00EA15CE">
      <w:pPr>
        <w:widowControl w:val="0"/>
        <w:pBdr>
          <w:top w:val="nil"/>
          <w:left w:val="nil"/>
          <w:bottom w:val="nil"/>
          <w:right w:val="nil"/>
          <w:between w:val="nil"/>
        </w:pBdr>
        <w:tabs>
          <w:tab w:val="left" w:pos="2282"/>
        </w:tabs>
        <w:spacing w:after="0" w:line="240" w:lineRule="auto"/>
        <w:ind w:left="567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680457">
        <w:rPr>
          <w:rFonts w:ascii="Times New Roman" w:eastAsia="Times New Roman" w:hAnsi="Times New Roman" w:cs="Times New Roman"/>
          <w:sz w:val="24"/>
          <w:szCs w:val="24"/>
          <w:highlight w:val="yellow"/>
        </w:rPr>
        <w:t xml:space="preserve">        in entropy for a polytropic process.</w:t>
      </w:r>
      <w:r w:rsidRPr="00680457">
        <w:rPr>
          <w:rFonts w:ascii="Times New Roman" w:eastAsia="Times New Roman" w:hAnsi="Times New Roman" w:cs="Times New Roman"/>
          <w:sz w:val="24"/>
          <w:szCs w:val="24"/>
          <w:highlight w:val="yellow"/>
        </w:rPr>
        <w:br/>
        <w:t>3.19 Determine the final condition of steam in a throttling process.</w:t>
      </w:r>
    </w:p>
    <w:p w14:paraId="3749316A" w14:textId="77777777" w:rsidR="007B0FC2" w:rsidRDefault="007B0FC2" w:rsidP="00EA15CE">
      <w:pPr>
        <w:widowControl w:val="0"/>
        <w:pBdr>
          <w:top w:val="nil"/>
          <w:left w:val="nil"/>
          <w:bottom w:val="nil"/>
          <w:right w:val="nil"/>
          <w:between w:val="nil"/>
        </w:pBdr>
        <w:tabs>
          <w:tab w:val="left" w:pos="2282"/>
        </w:tabs>
        <w:spacing w:before="139" w:after="0" w:line="240" w:lineRule="auto"/>
        <w:ind w:left="1210" w:hanging="501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14:paraId="3E5C2CFB" w14:textId="77777777" w:rsidR="00120A83" w:rsidRPr="00120A83" w:rsidRDefault="00120A83" w:rsidP="00120A83">
      <w:pPr>
        <w:widowControl w:val="0"/>
        <w:numPr>
          <w:ilvl w:val="0"/>
          <w:numId w:val="13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Times New Roman" w:eastAsia="Times New Roman" w:hAnsi="Times New Roman" w:cs="Times New Roman"/>
          <w:b/>
          <w:color w:val="000000"/>
          <w:kern w:val="2"/>
          <w:sz w:val="24"/>
          <w:szCs w:val="24"/>
          <w:lang w:val="en-IN" w:eastAsia="en-US"/>
          <w14:ligatures w14:val="standardContextual"/>
        </w:rPr>
      </w:pPr>
      <w:r w:rsidRPr="00120A83">
        <w:rPr>
          <w:rFonts w:ascii="Times New Roman" w:eastAsia="Times New Roman" w:hAnsi="Times New Roman" w:cs="Times New Roman"/>
          <w:b/>
          <w:color w:val="000000"/>
          <w:kern w:val="2"/>
          <w:sz w:val="24"/>
          <w:szCs w:val="24"/>
          <w:lang w:val="en-IN" w:eastAsia="en-US"/>
          <w14:ligatures w14:val="standardContextual"/>
        </w:rPr>
        <w:t>Steam Boilers &amp; Performance of Boilers</w:t>
      </w:r>
    </w:p>
    <w:p w14:paraId="713661A3" w14:textId="77777777" w:rsidR="00120A83" w:rsidRPr="00120A83" w:rsidRDefault="00120A83" w:rsidP="00120A83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720"/>
        <w:rPr>
          <w:rFonts w:ascii="Times New Roman" w:eastAsia="Times New Roman" w:hAnsi="Times New Roman" w:cs="Times New Roman"/>
          <w:b/>
          <w:color w:val="000000"/>
          <w:kern w:val="2"/>
          <w:sz w:val="24"/>
          <w:szCs w:val="24"/>
          <w:lang w:val="en-IN" w:eastAsia="en-US"/>
          <w14:ligatures w14:val="standardContextual"/>
        </w:rPr>
      </w:pPr>
    </w:p>
    <w:p w14:paraId="4E4C9CDB" w14:textId="77777777" w:rsidR="00120A83" w:rsidRPr="00120A83" w:rsidRDefault="00120A83" w:rsidP="00120A83">
      <w:pPr>
        <w:spacing w:after="0" w:line="240" w:lineRule="auto"/>
        <w:ind w:left="720"/>
        <w:rPr>
          <w:rFonts w:ascii="Times New Roman" w:eastAsia="Times New Roman" w:hAnsi="Times New Roman" w:cs="Times New Roman"/>
          <w:color w:val="000000"/>
          <w:kern w:val="2"/>
          <w:sz w:val="24"/>
          <w:szCs w:val="24"/>
          <w:highlight w:val="yellow"/>
          <w:lang w:val="en-IN" w:eastAsia="en-US"/>
          <w14:ligatures w14:val="standardContextual"/>
        </w:rPr>
      </w:pPr>
      <w:r w:rsidRPr="00120A83">
        <w:rPr>
          <w:rFonts w:ascii="Times New Roman" w:eastAsia="Times New Roman" w:hAnsi="Times New Roman" w:cs="Times New Roman"/>
          <w:color w:val="000000"/>
          <w:kern w:val="2"/>
          <w:sz w:val="24"/>
          <w:szCs w:val="24"/>
          <w:lang w:val="en-IN" w:eastAsia="en-US"/>
          <w14:ligatures w14:val="standardContextual"/>
        </w:rPr>
        <w:t>4.1 Draw and label the layout of a steam power plant.</w:t>
      </w:r>
      <w:r w:rsidRPr="00120A83">
        <w:rPr>
          <w:rFonts w:ascii="Times New Roman" w:eastAsia="Times New Roman" w:hAnsi="Times New Roman" w:cs="Times New Roman"/>
          <w:color w:val="000000"/>
          <w:kern w:val="2"/>
          <w:sz w:val="24"/>
          <w:szCs w:val="24"/>
          <w:lang w:val="en-IN" w:eastAsia="en-US"/>
          <w14:ligatures w14:val="standardContextual"/>
        </w:rPr>
        <w:br/>
        <w:t>4.2 State the functions of each component of a steam power plant.</w:t>
      </w:r>
      <w:r w:rsidRPr="00120A83">
        <w:rPr>
          <w:rFonts w:ascii="Times New Roman" w:eastAsia="Times New Roman" w:hAnsi="Times New Roman" w:cs="Times New Roman"/>
          <w:color w:val="000000"/>
          <w:kern w:val="2"/>
          <w:sz w:val="24"/>
          <w:szCs w:val="24"/>
          <w:lang w:val="en-IN" w:eastAsia="en-US"/>
          <w14:ligatures w14:val="standardContextual"/>
        </w:rPr>
        <w:br/>
        <w:t>4.3 Draw and explain the Rankine cycle for a steam power plant on a T–S diagram.</w:t>
      </w:r>
      <w:r w:rsidRPr="00120A83">
        <w:rPr>
          <w:rFonts w:ascii="Times New Roman" w:eastAsia="Times New Roman" w:hAnsi="Times New Roman" w:cs="Times New Roman"/>
          <w:color w:val="000000"/>
          <w:kern w:val="2"/>
          <w:sz w:val="24"/>
          <w:szCs w:val="24"/>
          <w:lang w:val="en-IN" w:eastAsia="en-US"/>
          <w14:ligatures w14:val="standardContextual"/>
        </w:rPr>
        <w:br/>
        <w:t>4.4 Define steam boilers and classify them based on construction and application.</w:t>
      </w:r>
      <w:r w:rsidRPr="00120A83">
        <w:rPr>
          <w:rFonts w:ascii="Times New Roman" w:eastAsia="Times New Roman" w:hAnsi="Times New Roman" w:cs="Times New Roman"/>
          <w:color w:val="000000"/>
          <w:kern w:val="2"/>
          <w:sz w:val="24"/>
          <w:szCs w:val="24"/>
          <w:lang w:val="en-IN" w:eastAsia="en-US"/>
          <w14:ligatures w14:val="standardContextual"/>
        </w:rPr>
        <w:br/>
        <w:t>4.5 Define water tube boilers and fire tube boilers.</w:t>
      </w:r>
      <w:r w:rsidRPr="00120A83">
        <w:rPr>
          <w:rFonts w:ascii="Times New Roman" w:eastAsia="Times New Roman" w:hAnsi="Times New Roman" w:cs="Times New Roman"/>
          <w:color w:val="000000"/>
          <w:kern w:val="2"/>
          <w:sz w:val="24"/>
          <w:szCs w:val="24"/>
          <w:lang w:val="en-IN" w:eastAsia="en-US"/>
          <w14:ligatures w14:val="standardContextual"/>
        </w:rPr>
        <w:br/>
        <w:t>4.6 Distinguish between water tube boilers and fire tube boilers.</w:t>
      </w:r>
      <w:r w:rsidRPr="00120A83">
        <w:rPr>
          <w:rFonts w:ascii="Times New Roman" w:eastAsia="Times New Roman" w:hAnsi="Times New Roman" w:cs="Times New Roman"/>
          <w:color w:val="000000"/>
          <w:kern w:val="2"/>
          <w:sz w:val="24"/>
          <w:szCs w:val="24"/>
          <w:lang w:val="en-IN" w:eastAsia="en-US"/>
          <w14:ligatures w14:val="standardContextual"/>
        </w:rPr>
        <w:br/>
        <w:t xml:space="preserve">4.7 </w:t>
      </w:r>
      <w:r w:rsidRPr="00120A83">
        <w:rPr>
          <w:rFonts w:ascii="Times New Roman" w:eastAsia="Times New Roman" w:hAnsi="Times New Roman" w:cs="Times New Roman"/>
          <w:color w:val="000000"/>
          <w:kern w:val="2"/>
          <w:sz w:val="24"/>
          <w:szCs w:val="24"/>
          <w:highlight w:val="yellow"/>
          <w:lang w:val="en-IN" w:eastAsia="en-US"/>
          <w14:ligatures w14:val="standardContextual"/>
        </w:rPr>
        <w:t xml:space="preserve">Explain the construction and working of a Cochran boiler with a neat, labelled     </w:t>
      </w:r>
    </w:p>
    <w:p w14:paraId="6C2A5419" w14:textId="77777777" w:rsidR="00120A83" w:rsidRPr="00120A83" w:rsidRDefault="00120A83" w:rsidP="00120A83">
      <w:pPr>
        <w:spacing w:after="0" w:line="240" w:lineRule="auto"/>
        <w:ind w:left="720"/>
        <w:rPr>
          <w:rFonts w:ascii="Times New Roman" w:eastAsia="Times New Roman" w:hAnsi="Times New Roman" w:cs="Times New Roman"/>
          <w:color w:val="000000"/>
          <w:kern w:val="2"/>
          <w:sz w:val="24"/>
          <w:szCs w:val="24"/>
          <w:highlight w:val="yellow"/>
          <w:lang w:val="en-IN" w:eastAsia="en-US"/>
          <w14:ligatures w14:val="standardContextual"/>
        </w:rPr>
      </w:pPr>
      <w:r w:rsidRPr="00120A83">
        <w:rPr>
          <w:rFonts w:ascii="Times New Roman" w:eastAsia="Times New Roman" w:hAnsi="Times New Roman" w:cs="Times New Roman"/>
          <w:color w:val="000000"/>
          <w:kern w:val="2"/>
          <w:sz w:val="24"/>
          <w:szCs w:val="24"/>
          <w:highlight w:val="yellow"/>
          <w:lang w:val="en-IN" w:eastAsia="en-US"/>
          <w14:ligatures w14:val="standardContextual"/>
        </w:rPr>
        <w:t xml:space="preserve">     sketch.</w:t>
      </w:r>
      <w:r w:rsidRPr="00120A83">
        <w:rPr>
          <w:rFonts w:ascii="Times New Roman" w:eastAsia="Times New Roman" w:hAnsi="Times New Roman" w:cs="Times New Roman"/>
          <w:color w:val="000000"/>
          <w:kern w:val="2"/>
          <w:sz w:val="24"/>
          <w:szCs w:val="24"/>
          <w:highlight w:val="yellow"/>
          <w:lang w:val="en-IN" w:eastAsia="en-US"/>
          <w14:ligatures w14:val="standardContextual"/>
        </w:rPr>
        <w:br/>
        <w:t xml:space="preserve">4.8 Explain the construction and working of a Babcock and Wilcox boiler with a   </w:t>
      </w:r>
    </w:p>
    <w:p w14:paraId="2EE93B6B" w14:textId="77777777" w:rsidR="00120A83" w:rsidRPr="00120A83" w:rsidRDefault="00120A83" w:rsidP="00120A83">
      <w:pPr>
        <w:spacing w:after="0" w:line="240" w:lineRule="auto"/>
        <w:ind w:left="720"/>
        <w:rPr>
          <w:rFonts w:ascii="Times New Roman" w:eastAsia="Times New Roman" w:hAnsi="Times New Roman" w:cs="Times New Roman"/>
          <w:color w:val="000000"/>
          <w:kern w:val="2"/>
          <w:sz w:val="24"/>
          <w:szCs w:val="24"/>
          <w:lang w:val="en-IN" w:eastAsia="en-US"/>
          <w14:ligatures w14:val="standardContextual"/>
        </w:rPr>
      </w:pPr>
      <w:r w:rsidRPr="00120A83">
        <w:rPr>
          <w:rFonts w:ascii="Times New Roman" w:eastAsia="Times New Roman" w:hAnsi="Times New Roman" w:cs="Times New Roman"/>
          <w:color w:val="000000"/>
          <w:kern w:val="2"/>
          <w:sz w:val="24"/>
          <w:szCs w:val="24"/>
          <w:highlight w:val="yellow"/>
          <w:lang w:val="en-IN" w:eastAsia="en-US"/>
          <w14:ligatures w14:val="standardContextual"/>
        </w:rPr>
        <w:t xml:space="preserve">       neat, labelled sketch.</w:t>
      </w:r>
      <w:r w:rsidRPr="00120A83">
        <w:rPr>
          <w:rFonts w:ascii="Times New Roman" w:eastAsia="Times New Roman" w:hAnsi="Times New Roman" w:cs="Times New Roman"/>
          <w:color w:val="000000"/>
          <w:kern w:val="2"/>
          <w:sz w:val="24"/>
          <w:szCs w:val="24"/>
          <w:lang w:val="en-IN" w:eastAsia="en-US"/>
          <w14:ligatures w14:val="standardContextual"/>
        </w:rPr>
        <w:br/>
        <w:t>4.9 Interpret the need and advantages of modern high-pressure boilers.</w:t>
      </w:r>
      <w:r w:rsidRPr="00120A83">
        <w:rPr>
          <w:rFonts w:ascii="Times New Roman" w:eastAsia="Times New Roman" w:hAnsi="Times New Roman" w:cs="Times New Roman"/>
          <w:color w:val="000000"/>
          <w:kern w:val="2"/>
          <w:sz w:val="24"/>
          <w:szCs w:val="24"/>
          <w:lang w:val="en-IN" w:eastAsia="en-US"/>
          <w14:ligatures w14:val="standardContextual"/>
        </w:rPr>
        <w:br/>
        <w:t xml:space="preserve">4.10 Explain the construction and working of LaMont and Benson boilers with neat, </w:t>
      </w:r>
    </w:p>
    <w:p w14:paraId="449946EC" w14:textId="77777777" w:rsidR="00120A83" w:rsidRPr="00120A83" w:rsidRDefault="00120A83" w:rsidP="00120A83">
      <w:pPr>
        <w:spacing w:after="0" w:line="240" w:lineRule="auto"/>
        <w:ind w:left="720"/>
        <w:rPr>
          <w:rFonts w:ascii="Times New Roman" w:eastAsia="Times New Roman" w:hAnsi="Times New Roman" w:cs="Times New Roman"/>
          <w:color w:val="000000"/>
          <w:kern w:val="2"/>
          <w:sz w:val="24"/>
          <w:szCs w:val="24"/>
          <w:lang w:val="en-IN" w:eastAsia="en-US"/>
          <w14:ligatures w14:val="standardContextual"/>
        </w:rPr>
      </w:pPr>
      <w:r w:rsidRPr="00120A83">
        <w:rPr>
          <w:rFonts w:ascii="Times New Roman" w:eastAsia="Times New Roman" w:hAnsi="Times New Roman" w:cs="Times New Roman"/>
          <w:color w:val="000000"/>
          <w:kern w:val="2"/>
          <w:sz w:val="24"/>
          <w:szCs w:val="24"/>
          <w:lang w:val="en-IN" w:eastAsia="en-US"/>
          <w14:ligatures w14:val="standardContextual"/>
        </w:rPr>
        <w:t xml:space="preserve">        labelled sketches.</w:t>
      </w:r>
      <w:r w:rsidRPr="00120A83">
        <w:rPr>
          <w:rFonts w:ascii="Times New Roman" w:eastAsia="Times New Roman" w:hAnsi="Times New Roman" w:cs="Times New Roman"/>
          <w:color w:val="000000"/>
          <w:kern w:val="2"/>
          <w:sz w:val="24"/>
          <w:szCs w:val="24"/>
          <w:lang w:val="en-IN" w:eastAsia="en-US"/>
          <w14:ligatures w14:val="standardContextual"/>
        </w:rPr>
        <w:br/>
        <w:t>4.11 List boiler mountings and state their functions.</w:t>
      </w:r>
      <w:r w:rsidRPr="00120A83">
        <w:rPr>
          <w:rFonts w:ascii="Times New Roman" w:eastAsia="Times New Roman" w:hAnsi="Times New Roman" w:cs="Times New Roman"/>
          <w:color w:val="000000"/>
          <w:kern w:val="2"/>
          <w:sz w:val="24"/>
          <w:szCs w:val="24"/>
          <w:lang w:val="en-IN" w:eastAsia="en-US"/>
          <w14:ligatures w14:val="standardContextual"/>
        </w:rPr>
        <w:br/>
        <w:t xml:space="preserve">4.12 Describe the construction and working of boiler mountings such as Bourdon  </w:t>
      </w:r>
    </w:p>
    <w:p w14:paraId="47429769" w14:textId="77777777" w:rsidR="00120A83" w:rsidRPr="00120A83" w:rsidRDefault="00120A83" w:rsidP="00120A83">
      <w:pPr>
        <w:spacing w:after="0" w:line="240" w:lineRule="auto"/>
        <w:ind w:left="720"/>
        <w:rPr>
          <w:rFonts w:ascii="Times New Roman" w:eastAsia="Times New Roman" w:hAnsi="Times New Roman" w:cs="Times New Roman"/>
          <w:color w:val="000000"/>
          <w:kern w:val="2"/>
          <w:sz w:val="24"/>
          <w:szCs w:val="24"/>
          <w:lang w:val="en-IN" w:eastAsia="en-US"/>
          <w14:ligatures w14:val="standardContextual"/>
        </w:rPr>
      </w:pPr>
      <w:r w:rsidRPr="00120A83">
        <w:rPr>
          <w:rFonts w:ascii="Times New Roman" w:eastAsia="Times New Roman" w:hAnsi="Times New Roman" w:cs="Times New Roman"/>
          <w:color w:val="000000"/>
          <w:kern w:val="2"/>
          <w:sz w:val="24"/>
          <w:szCs w:val="24"/>
          <w:lang w:val="en-IN" w:eastAsia="en-US"/>
          <w14:ligatures w14:val="standardContextual"/>
        </w:rPr>
        <w:t xml:space="preserve">        pressure gauge, water level indicator, dead-weight safety valve, and fusible   </w:t>
      </w:r>
    </w:p>
    <w:p w14:paraId="60B78284" w14:textId="77777777" w:rsidR="00120A83" w:rsidRPr="00120A83" w:rsidRDefault="00120A83" w:rsidP="00120A83">
      <w:pPr>
        <w:spacing w:after="0" w:line="240" w:lineRule="auto"/>
        <w:ind w:left="720"/>
        <w:rPr>
          <w:rFonts w:ascii="Times New Roman" w:eastAsia="Times New Roman" w:hAnsi="Times New Roman" w:cs="Times New Roman"/>
          <w:color w:val="000000"/>
          <w:kern w:val="2"/>
          <w:sz w:val="24"/>
          <w:szCs w:val="24"/>
          <w:lang w:val="en-IN" w:eastAsia="en-US"/>
          <w14:ligatures w14:val="standardContextual"/>
        </w:rPr>
      </w:pPr>
      <w:r w:rsidRPr="00120A83">
        <w:rPr>
          <w:rFonts w:ascii="Times New Roman" w:eastAsia="Times New Roman" w:hAnsi="Times New Roman" w:cs="Times New Roman"/>
          <w:color w:val="000000"/>
          <w:kern w:val="2"/>
          <w:sz w:val="24"/>
          <w:szCs w:val="24"/>
          <w:lang w:val="en-IN" w:eastAsia="en-US"/>
          <w14:ligatures w14:val="standardContextual"/>
        </w:rPr>
        <w:t xml:space="preserve">        plug, and illustrate their functions using labelled sketches.</w:t>
      </w:r>
      <w:r w:rsidRPr="00120A83">
        <w:rPr>
          <w:rFonts w:ascii="Times New Roman" w:eastAsia="Times New Roman" w:hAnsi="Times New Roman" w:cs="Times New Roman"/>
          <w:color w:val="000000"/>
          <w:kern w:val="2"/>
          <w:sz w:val="24"/>
          <w:szCs w:val="24"/>
          <w:lang w:val="en-IN" w:eastAsia="en-US"/>
          <w14:ligatures w14:val="standardContextual"/>
        </w:rPr>
        <w:br/>
        <w:t>4.13 List boiler accessories and state their functions.</w:t>
      </w:r>
      <w:r w:rsidRPr="00120A83">
        <w:rPr>
          <w:rFonts w:ascii="Times New Roman" w:eastAsia="Times New Roman" w:hAnsi="Times New Roman" w:cs="Times New Roman"/>
          <w:color w:val="000000"/>
          <w:kern w:val="2"/>
          <w:sz w:val="24"/>
          <w:szCs w:val="24"/>
          <w:lang w:val="en-IN" w:eastAsia="en-US"/>
          <w14:ligatures w14:val="standardContextual"/>
        </w:rPr>
        <w:br/>
        <w:t>4.14 Differentiate between boiler mountings and boiler accessories.</w:t>
      </w:r>
      <w:r w:rsidRPr="00120A83">
        <w:rPr>
          <w:rFonts w:ascii="Times New Roman" w:eastAsia="Times New Roman" w:hAnsi="Times New Roman" w:cs="Times New Roman"/>
          <w:color w:val="000000"/>
          <w:kern w:val="2"/>
          <w:sz w:val="24"/>
          <w:szCs w:val="24"/>
          <w:lang w:val="en-IN" w:eastAsia="en-US"/>
          <w14:ligatures w14:val="standardContextual"/>
        </w:rPr>
        <w:br/>
        <w:t xml:space="preserve">4.15 Describe the working and functions of the economizer, superheater, and air  </w:t>
      </w:r>
    </w:p>
    <w:p w14:paraId="7B16E6F4" w14:textId="77777777" w:rsidR="00120A83" w:rsidRPr="00120A83" w:rsidRDefault="00120A83" w:rsidP="00120A83">
      <w:pPr>
        <w:spacing w:after="0" w:line="240" w:lineRule="auto"/>
        <w:ind w:left="720"/>
        <w:rPr>
          <w:rFonts w:ascii="Times New Roman" w:eastAsia="Times New Roman" w:hAnsi="Times New Roman" w:cs="Times New Roman"/>
          <w:color w:val="000000"/>
          <w:kern w:val="2"/>
          <w:sz w:val="24"/>
          <w:szCs w:val="24"/>
          <w:lang w:val="en-IN" w:eastAsia="en-US"/>
          <w14:ligatures w14:val="standardContextual"/>
        </w:rPr>
      </w:pPr>
      <w:r w:rsidRPr="00120A83">
        <w:rPr>
          <w:rFonts w:ascii="Times New Roman" w:eastAsia="Times New Roman" w:hAnsi="Times New Roman" w:cs="Times New Roman"/>
          <w:color w:val="000000"/>
          <w:kern w:val="2"/>
          <w:sz w:val="24"/>
          <w:szCs w:val="24"/>
          <w:lang w:val="en-IN" w:eastAsia="en-US"/>
          <w14:ligatures w14:val="standardContextual"/>
        </w:rPr>
        <w:t xml:space="preserve">        preheater using neat line diagrams.</w:t>
      </w:r>
      <w:r w:rsidRPr="00120A83">
        <w:rPr>
          <w:rFonts w:ascii="Times New Roman" w:eastAsia="Times New Roman" w:hAnsi="Times New Roman" w:cs="Times New Roman"/>
          <w:color w:val="000000"/>
          <w:kern w:val="2"/>
          <w:sz w:val="24"/>
          <w:szCs w:val="24"/>
          <w:lang w:val="en-IN" w:eastAsia="en-US"/>
          <w14:ligatures w14:val="standardContextual"/>
        </w:rPr>
        <w:br/>
        <w:t xml:space="preserve">4.16 Explain the construction and working of a steam trap and a steam separator  </w:t>
      </w:r>
    </w:p>
    <w:p w14:paraId="38A71926" w14:textId="77777777" w:rsidR="00120A83" w:rsidRPr="00120A83" w:rsidRDefault="00120A83" w:rsidP="00120A83">
      <w:pPr>
        <w:spacing w:after="0" w:line="240" w:lineRule="auto"/>
        <w:ind w:left="720"/>
        <w:rPr>
          <w:rFonts w:ascii="Times New Roman" w:eastAsia="Times New Roman" w:hAnsi="Times New Roman" w:cs="Times New Roman"/>
          <w:color w:val="000000"/>
          <w:kern w:val="2"/>
          <w:sz w:val="24"/>
          <w:szCs w:val="24"/>
          <w:lang w:val="en-IN" w:eastAsia="en-US"/>
          <w14:ligatures w14:val="standardContextual"/>
        </w:rPr>
      </w:pPr>
      <w:r w:rsidRPr="00120A83">
        <w:rPr>
          <w:rFonts w:ascii="Times New Roman" w:eastAsia="Times New Roman" w:hAnsi="Times New Roman" w:cs="Times New Roman"/>
          <w:color w:val="000000"/>
          <w:kern w:val="2"/>
          <w:sz w:val="24"/>
          <w:szCs w:val="24"/>
          <w:lang w:val="en-IN" w:eastAsia="en-US"/>
          <w14:ligatures w14:val="standardContextual"/>
        </w:rPr>
        <w:t xml:space="preserve">        with neat sketches.</w:t>
      </w:r>
      <w:r w:rsidRPr="00120A83">
        <w:rPr>
          <w:rFonts w:ascii="Times New Roman" w:eastAsia="Times New Roman" w:hAnsi="Times New Roman" w:cs="Times New Roman"/>
          <w:color w:val="000000"/>
          <w:kern w:val="2"/>
          <w:sz w:val="24"/>
          <w:szCs w:val="24"/>
          <w:lang w:val="en-IN" w:eastAsia="en-US"/>
          <w14:ligatures w14:val="standardContextual"/>
        </w:rPr>
        <w:br/>
        <w:t>4.17 Define boiler draught and state its function.</w:t>
      </w:r>
      <w:r w:rsidRPr="00120A83">
        <w:rPr>
          <w:rFonts w:ascii="Times New Roman" w:eastAsia="Times New Roman" w:hAnsi="Times New Roman" w:cs="Times New Roman"/>
          <w:color w:val="000000"/>
          <w:kern w:val="2"/>
          <w:sz w:val="24"/>
          <w:szCs w:val="24"/>
          <w:lang w:val="en-IN" w:eastAsia="en-US"/>
          <w14:ligatures w14:val="standardContextual"/>
        </w:rPr>
        <w:br/>
        <w:t>4.18 Classify boiler draught systems.</w:t>
      </w:r>
      <w:r w:rsidRPr="00120A83">
        <w:rPr>
          <w:rFonts w:ascii="Times New Roman" w:eastAsia="Times New Roman" w:hAnsi="Times New Roman" w:cs="Times New Roman"/>
          <w:color w:val="000000"/>
          <w:kern w:val="2"/>
          <w:sz w:val="24"/>
          <w:szCs w:val="24"/>
          <w:lang w:val="en-IN" w:eastAsia="en-US"/>
          <w14:ligatures w14:val="standardContextual"/>
        </w:rPr>
        <w:br/>
        <w:t>4.19 Explain forced, induced, and balanced draught systems used in boilers.</w:t>
      </w:r>
      <w:r w:rsidRPr="00120A83">
        <w:rPr>
          <w:rFonts w:ascii="Times New Roman" w:eastAsia="Times New Roman" w:hAnsi="Times New Roman" w:cs="Times New Roman"/>
          <w:color w:val="000000"/>
          <w:kern w:val="2"/>
          <w:sz w:val="24"/>
          <w:szCs w:val="24"/>
          <w:lang w:val="en-IN" w:eastAsia="en-US"/>
          <w14:ligatures w14:val="standardContextual"/>
        </w:rPr>
        <w:br/>
        <w:t>4.20 Compare forced draught and balanced draught systems.</w:t>
      </w:r>
      <w:r w:rsidRPr="00120A83">
        <w:rPr>
          <w:rFonts w:ascii="Times New Roman" w:eastAsia="Times New Roman" w:hAnsi="Times New Roman" w:cs="Times New Roman"/>
          <w:color w:val="000000"/>
          <w:kern w:val="2"/>
          <w:sz w:val="24"/>
          <w:szCs w:val="24"/>
          <w:lang w:val="en-IN" w:eastAsia="en-US"/>
          <w14:ligatures w14:val="standardContextual"/>
        </w:rPr>
        <w:br/>
        <w:t xml:space="preserve">4.21 Explain the terms actual evaporation, equivalent evaporation, and factor of </w:t>
      </w:r>
    </w:p>
    <w:p w14:paraId="7D7CA00A" w14:textId="77777777" w:rsidR="00120A83" w:rsidRPr="00120A83" w:rsidRDefault="00120A83" w:rsidP="00120A83">
      <w:pPr>
        <w:spacing w:after="0" w:line="240" w:lineRule="auto"/>
        <w:ind w:left="720"/>
        <w:rPr>
          <w:rFonts w:ascii="Times New Roman" w:eastAsia="Times New Roman" w:hAnsi="Times New Roman" w:cs="Times New Roman"/>
          <w:color w:val="000000"/>
          <w:kern w:val="2"/>
          <w:sz w:val="24"/>
          <w:szCs w:val="24"/>
          <w:lang w:val="en-IN" w:eastAsia="en-US"/>
          <w14:ligatures w14:val="standardContextual"/>
        </w:rPr>
      </w:pPr>
      <w:r w:rsidRPr="00120A83">
        <w:rPr>
          <w:rFonts w:ascii="Times New Roman" w:eastAsia="Times New Roman" w:hAnsi="Times New Roman" w:cs="Times New Roman"/>
          <w:color w:val="000000"/>
          <w:kern w:val="2"/>
          <w:sz w:val="24"/>
          <w:szCs w:val="24"/>
          <w:lang w:val="en-IN" w:eastAsia="en-US"/>
          <w14:ligatures w14:val="standardContextual"/>
        </w:rPr>
        <w:t xml:space="preserve">         evaporation.</w:t>
      </w:r>
      <w:r w:rsidRPr="00120A83">
        <w:rPr>
          <w:rFonts w:ascii="Times New Roman" w:eastAsia="Times New Roman" w:hAnsi="Times New Roman" w:cs="Times New Roman"/>
          <w:color w:val="000000"/>
          <w:kern w:val="2"/>
          <w:sz w:val="24"/>
          <w:szCs w:val="24"/>
          <w:lang w:val="en-IN" w:eastAsia="en-US"/>
          <w14:ligatures w14:val="standardContextual"/>
        </w:rPr>
        <w:br/>
        <w:t>4.22 Define boiler horsepower (HP) and thermal efficiency of a boiler.</w:t>
      </w:r>
      <w:r w:rsidRPr="00120A83">
        <w:rPr>
          <w:rFonts w:ascii="Times New Roman" w:eastAsia="Times New Roman" w:hAnsi="Times New Roman" w:cs="Times New Roman"/>
          <w:color w:val="000000"/>
          <w:kern w:val="2"/>
          <w:sz w:val="24"/>
          <w:szCs w:val="24"/>
          <w:lang w:val="en-IN" w:eastAsia="en-US"/>
          <w14:ligatures w14:val="standardContextual"/>
        </w:rPr>
        <w:br/>
        <w:t>4.23 Write the formulae for various performance parameters of boilers.</w:t>
      </w:r>
      <w:r w:rsidRPr="00120A83">
        <w:rPr>
          <w:rFonts w:ascii="Times New Roman" w:eastAsia="Times New Roman" w:hAnsi="Times New Roman" w:cs="Times New Roman"/>
          <w:color w:val="000000"/>
          <w:kern w:val="2"/>
          <w:sz w:val="24"/>
          <w:szCs w:val="24"/>
          <w:lang w:val="en-IN" w:eastAsia="en-US"/>
          <w14:ligatures w14:val="standardContextual"/>
        </w:rPr>
        <w:br/>
        <w:t>4.24 Calculate actual evaporation and equivalent evaporation from given data.</w:t>
      </w:r>
      <w:r w:rsidRPr="00120A83">
        <w:rPr>
          <w:rFonts w:ascii="Times New Roman" w:eastAsia="Times New Roman" w:hAnsi="Times New Roman" w:cs="Times New Roman"/>
          <w:color w:val="000000"/>
          <w:kern w:val="2"/>
          <w:sz w:val="24"/>
          <w:szCs w:val="24"/>
          <w:lang w:val="en-IN" w:eastAsia="en-US"/>
          <w14:ligatures w14:val="standardContextual"/>
        </w:rPr>
        <w:br/>
        <w:t>4.25 Solve numerical problems related to boiler horsepower and thermal efficiency.</w:t>
      </w:r>
    </w:p>
    <w:p w14:paraId="4C2B5E74" w14:textId="77777777" w:rsidR="007B0FC2" w:rsidRDefault="007B0FC2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720"/>
        <w:rPr>
          <w:rFonts w:ascii="Times New Roman" w:eastAsia="Times New Roman" w:hAnsi="Times New Roman" w:cs="Times New Roman"/>
          <w:b/>
          <w:color w:val="975CCB"/>
          <w:sz w:val="24"/>
          <w:szCs w:val="24"/>
        </w:rPr>
      </w:pPr>
    </w:p>
    <w:p w14:paraId="36D363EE" w14:textId="5094C3CF" w:rsidR="007B0FC2" w:rsidRDefault="00000000">
      <w:pPr>
        <w:widowControl w:val="0"/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right="-45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lastRenderedPageBreak/>
        <w:t xml:space="preserve">Steam Nozzles </w:t>
      </w:r>
      <w:r w:rsidR="00EA15CE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and Turbines</w:t>
      </w:r>
    </w:p>
    <w:p w14:paraId="66AD687E" w14:textId="77777777" w:rsidR="007B0FC2" w:rsidRDefault="007B0FC2">
      <w:pPr>
        <w:widowControl w:val="0"/>
        <w:spacing w:before="1" w:after="0" w:line="360" w:lineRule="auto"/>
        <w:rPr>
          <w:rFonts w:ascii="Times New Roman" w:eastAsia="Times New Roman" w:hAnsi="Times New Roman" w:cs="Times New Roman"/>
          <w:color w:val="975CCB"/>
          <w:sz w:val="24"/>
          <w:szCs w:val="24"/>
        </w:rPr>
      </w:pPr>
    </w:p>
    <w:p w14:paraId="258E8B1B" w14:textId="77777777" w:rsidR="007B0FC2" w:rsidRDefault="00000000">
      <w:pPr>
        <w:widowControl w:val="0"/>
        <w:numPr>
          <w:ilvl w:val="1"/>
          <w:numId w:val="15"/>
        </w:numPr>
        <w:pBdr>
          <w:top w:val="nil"/>
          <w:left w:val="nil"/>
          <w:bottom w:val="nil"/>
          <w:right w:val="nil"/>
          <w:between w:val="nil"/>
        </w:pBdr>
        <w:tabs>
          <w:tab w:val="left" w:pos="1134"/>
          <w:tab w:val="left" w:pos="1276"/>
          <w:tab w:val="left" w:pos="1701"/>
        </w:tabs>
        <w:spacing w:after="0"/>
        <w:ind w:left="1260" w:hanging="72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Explain the Flow of steam through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the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nozzle.</w:t>
      </w:r>
    </w:p>
    <w:p w14:paraId="687B62C6" w14:textId="77777777" w:rsidR="007B0FC2" w:rsidRDefault="00000000">
      <w:pPr>
        <w:widowControl w:val="0"/>
        <w:numPr>
          <w:ilvl w:val="1"/>
          <w:numId w:val="15"/>
        </w:numPr>
        <w:pBdr>
          <w:top w:val="nil"/>
          <w:left w:val="nil"/>
          <w:bottom w:val="nil"/>
          <w:right w:val="nil"/>
          <w:between w:val="nil"/>
        </w:pBdr>
        <w:tabs>
          <w:tab w:val="left" w:pos="1134"/>
          <w:tab w:val="left" w:pos="1701"/>
        </w:tabs>
        <w:spacing w:after="0"/>
        <w:ind w:left="1260" w:hanging="72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List the types of nozzles.</w:t>
      </w:r>
    </w:p>
    <w:p w14:paraId="60892935" w14:textId="77777777" w:rsidR="007B0FC2" w:rsidRDefault="00000000">
      <w:pPr>
        <w:widowControl w:val="0"/>
        <w:numPr>
          <w:ilvl w:val="1"/>
          <w:numId w:val="15"/>
        </w:numPr>
        <w:pBdr>
          <w:top w:val="nil"/>
          <w:left w:val="nil"/>
          <w:bottom w:val="nil"/>
          <w:right w:val="nil"/>
          <w:between w:val="nil"/>
        </w:pBdr>
        <w:tabs>
          <w:tab w:val="left" w:pos="1134"/>
          <w:tab w:val="left" w:pos="1701"/>
        </w:tabs>
        <w:spacing w:after="0"/>
        <w:ind w:left="1260" w:hanging="72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Derive the expression for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the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Velocity of steam at the exit of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the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nozzle in terms of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the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enthalpy drop.</w:t>
      </w:r>
    </w:p>
    <w:p w14:paraId="08FEC9F2" w14:textId="77777777" w:rsidR="007B0FC2" w:rsidRDefault="00000000">
      <w:pPr>
        <w:widowControl w:val="0"/>
        <w:numPr>
          <w:ilvl w:val="1"/>
          <w:numId w:val="15"/>
        </w:numPr>
        <w:pBdr>
          <w:top w:val="nil"/>
          <w:left w:val="nil"/>
          <w:bottom w:val="nil"/>
          <w:right w:val="nil"/>
          <w:between w:val="nil"/>
        </w:pBdr>
        <w:tabs>
          <w:tab w:val="left" w:pos="1134"/>
          <w:tab w:val="left" w:pos="1701"/>
        </w:tabs>
        <w:spacing w:after="0"/>
        <w:ind w:left="1260" w:right="1002" w:hanging="72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Calculate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the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Velocity of steam at the exit of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the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nozzle by using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the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steam tables or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the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Mollier chart.</w:t>
      </w:r>
    </w:p>
    <w:p w14:paraId="31960DC6" w14:textId="77777777" w:rsidR="007B0FC2" w:rsidRDefault="00000000">
      <w:pPr>
        <w:widowControl w:val="0"/>
        <w:numPr>
          <w:ilvl w:val="1"/>
          <w:numId w:val="15"/>
        </w:numPr>
        <w:tabs>
          <w:tab w:val="left" w:pos="1660"/>
          <w:tab w:val="left" w:pos="1661"/>
        </w:tabs>
        <w:spacing w:before="126" w:after="0"/>
        <w:ind w:left="1260" w:hanging="72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Write the expression for the Discharge of steam through nozzles.</w:t>
      </w:r>
    </w:p>
    <w:p w14:paraId="649B3BFF" w14:textId="77777777" w:rsidR="007B0FC2" w:rsidRDefault="00000000">
      <w:pPr>
        <w:widowControl w:val="0"/>
        <w:numPr>
          <w:ilvl w:val="1"/>
          <w:numId w:val="15"/>
        </w:numPr>
        <w:tabs>
          <w:tab w:val="left" w:pos="1276"/>
          <w:tab w:val="left" w:pos="1660"/>
          <w:tab w:val="left" w:pos="1661"/>
        </w:tabs>
        <w:spacing w:after="0"/>
        <w:ind w:left="1260" w:hanging="72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Write the formula for the Critical pressure ratio ( without proof)</w:t>
      </w:r>
    </w:p>
    <w:p w14:paraId="32598206" w14:textId="77777777" w:rsidR="007B0FC2" w:rsidRDefault="00000000">
      <w:pPr>
        <w:widowControl w:val="0"/>
        <w:numPr>
          <w:ilvl w:val="1"/>
          <w:numId w:val="15"/>
        </w:numPr>
        <w:tabs>
          <w:tab w:val="left" w:pos="1276"/>
          <w:tab w:val="left" w:pos="1660"/>
          <w:tab w:val="left" w:pos="1661"/>
        </w:tabs>
        <w:spacing w:after="0"/>
        <w:ind w:left="1260" w:hanging="72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Explain the Effect of friction in nozzles</w:t>
      </w:r>
    </w:p>
    <w:p w14:paraId="2EDDF899" w14:textId="77777777" w:rsidR="007B0FC2" w:rsidRDefault="00000000">
      <w:pPr>
        <w:widowControl w:val="0"/>
        <w:numPr>
          <w:ilvl w:val="1"/>
          <w:numId w:val="15"/>
        </w:numPr>
        <w:tabs>
          <w:tab w:val="left" w:pos="1276"/>
          <w:tab w:val="left" w:pos="1660"/>
          <w:tab w:val="left" w:pos="1661"/>
        </w:tabs>
        <w:spacing w:after="0"/>
        <w:ind w:left="1260" w:hanging="72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Solve problems on nozzles based on discharge ( calculations on cross-sectional area of throat and exit are omitted)</w:t>
      </w:r>
    </w:p>
    <w:p w14:paraId="1496C5F3" w14:textId="77777777" w:rsidR="007B0FC2" w:rsidRDefault="00000000">
      <w:pPr>
        <w:widowControl w:val="0"/>
        <w:numPr>
          <w:ilvl w:val="1"/>
          <w:numId w:val="15"/>
        </w:numPr>
        <w:tabs>
          <w:tab w:val="left" w:pos="1660"/>
          <w:tab w:val="left" w:pos="1661"/>
        </w:tabs>
        <w:spacing w:after="0"/>
        <w:ind w:left="1260" w:hanging="72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Explain the working principle of a steam turbine.</w:t>
      </w:r>
    </w:p>
    <w:p w14:paraId="7734AFE0" w14:textId="77777777" w:rsidR="007B0FC2" w:rsidRDefault="00000000">
      <w:pPr>
        <w:widowControl w:val="0"/>
        <w:numPr>
          <w:ilvl w:val="1"/>
          <w:numId w:val="15"/>
        </w:numPr>
        <w:tabs>
          <w:tab w:val="left" w:pos="1660"/>
          <w:tab w:val="left" w:pos="1661"/>
        </w:tabs>
        <w:spacing w:after="0"/>
        <w:ind w:left="1260" w:hanging="72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Classify the steam turbines with examples.</w:t>
      </w:r>
    </w:p>
    <w:p w14:paraId="3B4C11D9" w14:textId="77777777" w:rsidR="007B0FC2" w:rsidRDefault="00000000">
      <w:pPr>
        <w:widowControl w:val="0"/>
        <w:numPr>
          <w:ilvl w:val="1"/>
          <w:numId w:val="15"/>
        </w:numPr>
        <w:tabs>
          <w:tab w:val="left" w:pos="1660"/>
          <w:tab w:val="left" w:pos="1661"/>
        </w:tabs>
        <w:spacing w:after="0"/>
        <w:ind w:left="1260" w:hanging="72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Differentiate the impulse turbines from the reaction turbines.</w:t>
      </w:r>
    </w:p>
    <w:p w14:paraId="705573D7" w14:textId="77777777" w:rsidR="007B0FC2" w:rsidRDefault="00000000">
      <w:pPr>
        <w:widowControl w:val="0"/>
        <w:numPr>
          <w:ilvl w:val="1"/>
          <w:numId w:val="15"/>
        </w:numPr>
        <w:tabs>
          <w:tab w:val="left" w:pos="1660"/>
          <w:tab w:val="left" w:pos="1661"/>
        </w:tabs>
        <w:spacing w:after="0"/>
        <w:ind w:left="1260" w:hanging="72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Explain the working principle of  a simple De-Laval turbine.</w:t>
      </w:r>
    </w:p>
    <w:p w14:paraId="194A0049" w14:textId="77777777" w:rsidR="007B0FC2" w:rsidRDefault="00000000">
      <w:pPr>
        <w:widowControl w:val="0"/>
        <w:numPr>
          <w:ilvl w:val="1"/>
          <w:numId w:val="15"/>
        </w:numPr>
        <w:tabs>
          <w:tab w:val="left" w:pos="1660"/>
          <w:tab w:val="left" w:pos="1661"/>
        </w:tabs>
        <w:spacing w:after="0"/>
        <w:ind w:left="1260" w:hanging="72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Draw velocity triangles for an impulse turbine.</w:t>
      </w:r>
    </w:p>
    <w:p w14:paraId="46F9A9B1" w14:textId="77777777" w:rsidR="007B0FC2" w:rsidRDefault="00000000">
      <w:pPr>
        <w:widowControl w:val="0"/>
        <w:numPr>
          <w:ilvl w:val="1"/>
          <w:numId w:val="15"/>
        </w:numPr>
        <w:tabs>
          <w:tab w:val="left" w:pos="1660"/>
          <w:tab w:val="left" w:pos="1661"/>
        </w:tabs>
        <w:spacing w:after="0"/>
        <w:ind w:left="1260" w:hanging="72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List various blade angles.</w:t>
      </w:r>
    </w:p>
    <w:p w14:paraId="72EFB57A" w14:textId="77777777" w:rsidR="007B0FC2" w:rsidRDefault="00000000">
      <w:pPr>
        <w:widowControl w:val="0"/>
        <w:numPr>
          <w:ilvl w:val="1"/>
          <w:numId w:val="15"/>
        </w:numPr>
        <w:tabs>
          <w:tab w:val="left" w:pos="1660"/>
          <w:tab w:val="left" w:pos="1661"/>
        </w:tabs>
        <w:spacing w:after="0"/>
        <w:ind w:left="1260" w:hanging="72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Write formulae for tangential force, work done, axial thrust, and power.</w:t>
      </w:r>
    </w:p>
    <w:p w14:paraId="711202C7" w14:textId="77777777" w:rsidR="007B0FC2" w:rsidRDefault="00000000">
      <w:pPr>
        <w:widowControl w:val="0"/>
        <w:numPr>
          <w:ilvl w:val="1"/>
          <w:numId w:val="15"/>
        </w:numPr>
        <w:tabs>
          <w:tab w:val="left" w:pos="1660"/>
          <w:tab w:val="left" w:pos="1661"/>
        </w:tabs>
        <w:spacing w:after="0"/>
        <w:ind w:left="1260" w:hanging="72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Define various efficiencies associated with turbines.</w:t>
      </w:r>
    </w:p>
    <w:p w14:paraId="5B017711" w14:textId="77777777" w:rsidR="007B0FC2" w:rsidRDefault="00000000">
      <w:pPr>
        <w:widowControl w:val="0"/>
        <w:numPr>
          <w:ilvl w:val="1"/>
          <w:numId w:val="15"/>
        </w:numPr>
        <w:tabs>
          <w:tab w:val="left" w:pos="1660"/>
          <w:tab w:val="left" w:pos="1661"/>
        </w:tabs>
        <w:spacing w:after="0"/>
        <w:ind w:left="1260" w:hanging="72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State the necessity of compounding a turbine.</w:t>
      </w:r>
    </w:p>
    <w:p w14:paraId="62419ADE" w14:textId="77777777" w:rsidR="007B0FC2" w:rsidRDefault="00000000">
      <w:pPr>
        <w:widowControl w:val="0"/>
        <w:numPr>
          <w:ilvl w:val="1"/>
          <w:numId w:val="15"/>
        </w:numPr>
        <w:tabs>
          <w:tab w:val="left" w:pos="1660"/>
          <w:tab w:val="left" w:pos="1661"/>
        </w:tabs>
        <w:spacing w:after="0"/>
        <w:ind w:left="1260" w:right="994" w:hanging="72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Describe the methods of reducing rotor speeds by velocity, pressure, and pressure-velocity compounding with the help of pressure, velocity variation charts.</w:t>
      </w:r>
    </w:p>
    <w:p w14:paraId="09DF32BC" w14:textId="77777777" w:rsidR="007B0FC2" w:rsidRDefault="00000000">
      <w:pPr>
        <w:widowControl w:val="0"/>
        <w:numPr>
          <w:ilvl w:val="1"/>
          <w:numId w:val="15"/>
        </w:numPr>
        <w:tabs>
          <w:tab w:val="left" w:pos="1660"/>
          <w:tab w:val="left" w:pos="1661"/>
        </w:tabs>
        <w:spacing w:after="0"/>
        <w:ind w:left="1260" w:hanging="72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Explain the working principle of Parson’s Reaction Turbine with a line diagram.</w:t>
      </w:r>
    </w:p>
    <w:p w14:paraId="52AA01FB" w14:textId="77777777" w:rsidR="007B0FC2" w:rsidRDefault="00000000">
      <w:pPr>
        <w:widowControl w:val="0"/>
        <w:numPr>
          <w:ilvl w:val="1"/>
          <w:numId w:val="15"/>
        </w:numPr>
        <w:tabs>
          <w:tab w:val="left" w:pos="1660"/>
          <w:tab w:val="left" w:pos="1661"/>
        </w:tabs>
        <w:spacing w:after="0"/>
        <w:ind w:left="1260" w:right="1000" w:hanging="72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Solve simple problems on Single Stage Impulse turbines (Velocity triangles and problems on reaction turbine are omitted)</w:t>
      </w:r>
    </w:p>
    <w:p w14:paraId="5F1AD00D" w14:textId="77777777" w:rsidR="007B0FC2" w:rsidRDefault="00000000">
      <w:pPr>
        <w:widowControl w:val="0"/>
        <w:numPr>
          <w:ilvl w:val="1"/>
          <w:numId w:val="15"/>
        </w:numPr>
        <w:tabs>
          <w:tab w:val="left" w:pos="1660"/>
          <w:tab w:val="left" w:pos="1661"/>
        </w:tabs>
        <w:spacing w:after="0"/>
        <w:ind w:left="1260" w:hanging="72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Define the terms bleeding &amp;reheating.</w:t>
      </w:r>
    </w:p>
    <w:p w14:paraId="22AC62B5" w14:textId="77777777" w:rsidR="007B0FC2" w:rsidRDefault="00000000">
      <w:pPr>
        <w:widowControl w:val="0"/>
        <w:numPr>
          <w:ilvl w:val="1"/>
          <w:numId w:val="15"/>
        </w:numPr>
        <w:tabs>
          <w:tab w:val="left" w:pos="1260"/>
          <w:tab w:val="left" w:pos="1660"/>
          <w:tab w:val="left" w:pos="1661"/>
        </w:tabs>
        <w:spacing w:after="0" w:line="240" w:lineRule="auto"/>
        <w:ind w:left="1260" w:hanging="72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State the necessity of governing a turbine.</w:t>
      </w:r>
    </w:p>
    <w:p w14:paraId="4A538761" w14:textId="77777777" w:rsidR="007B0FC2" w:rsidRDefault="00000000">
      <w:pPr>
        <w:widowControl w:val="0"/>
        <w:numPr>
          <w:ilvl w:val="1"/>
          <w:numId w:val="15"/>
        </w:numPr>
        <w:pBdr>
          <w:top w:val="nil"/>
          <w:left w:val="nil"/>
          <w:bottom w:val="nil"/>
          <w:right w:val="nil"/>
          <w:between w:val="nil"/>
        </w:pBdr>
        <w:tabs>
          <w:tab w:val="left" w:pos="1134"/>
          <w:tab w:val="left" w:pos="1260"/>
          <w:tab w:val="left" w:pos="1701"/>
        </w:tabs>
        <w:spacing w:before="126" w:after="0" w:line="240" w:lineRule="auto"/>
        <w:ind w:left="1260" w:hanging="72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 List the methods of turbine governing.</w:t>
      </w:r>
    </w:p>
    <w:p w14:paraId="017D74FA" w14:textId="77777777" w:rsidR="007B0FC2" w:rsidRDefault="00000000">
      <w:pPr>
        <w:widowControl w:val="0"/>
        <w:numPr>
          <w:ilvl w:val="1"/>
          <w:numId w:val="15"/>
        </w:numPr>
        <w:pBdr>
          <w:top w:val="nil"/>
          <w:left w:val="nil"/>
          <w:bottom w:val="nil"/>
          <w:right w:val="nil"/>
          <w:between w:val="nil"/>
        </w:pBdr>
        <w:tabs>
          <w:tab w:val="left" w:pos="1134"/>
          <w:tab w:val="left" w:pos="1260"/>
          <w:tab w:val="left" w:pos="1701"/>
        </w:tabs>
        <w:spacing w:after="0"/>
        <w:ind w:left="1260" w:hanging="72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 Explain Throttle governing.</w:t>
      </w:r>
    </w:p>
    <w:p w14:paraId="44FD3B0A" w14:textId="77777777" w:rsidR="007B0FC2" w:rsidRDefault="007B0FC2">
      <w:pPr>
        <w:widowControl w:val="0"/>
        <w:pBdr>
          <w:top w:val="nil"/>
          <w:left w:val="nil"/>
          <w:bottom w:val="nil"/>
          <w:right w:val="nil"/>
          <w:between w:val="nil"/>
        </w:pBdr>
        <w:tabs>
          <w:tab w:val="left" w:pos="1134"/>
          <w:tab w:val="left" w:pos="1701"/>
        </w:tabs>
        <w:spacing w:after="0" w:line="360" w:lineRule="auto"/>
        <w:ind w:left="138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14:paraId="41CECC85" w14:textId="77777777" w:rsidR="007B0FC2" w:rsidRDefault="00000000">
      <w:pPr>
        <w:widowControl w:val="0"/>
        <w:numPr>
          <w:ilvl w:val="0"/>
          <w:numId w:val="15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Steam Condensers</w:t>
      </w:r>
    </w:p>
    <w:p w14:paraId="3588E01C" w14:textId="77777777" w:rsidR="007B0FC2" w:rsidRDefault="007B0FC2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360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</w:p>
    <w:p w14:paraId="5F0A6B2F" w14:textId="77777777" w:rsidR="007B0FC2" w:rsidRDefault="00000000">
      <w:pPr>
        <w:widowControl w:val="0"/>
        <w:numPr>
          <w:ilvl w:val="1"/>
          <w:numId w:val="11"/>
        </w:numPr>
        <w:tabs>
          <w:tab w:val="left" w:pos="1660"/>
          <w:tab w:val="left" w:pos="1661"/>
        </w:tabs>
        <w:spacing w:after="0"/>
        <w:ind w:left="1260" w:hanging="81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State the functions of a steam condenser.</w:t>
      </w:r>
    </w:p>
    <w:p w14:paraId="2DBEE230" w14:textId="77777777" w:rsidR="007B0FC2" w:rsidRDefault="00000000">
      <w:pPr>
        <w:widowControl w:val="0"/>
        <w:numPr>
          <w:ilvl w:val="1"/>
          <w:numId w:val="11"/>
        </w:numPr>
        <w:tabs>
          <w:tab w:val="left" w:pos="1660"/>
          <w:tab w:val="left" w:pos="1661"/>
        </w:tabs>
        <w:spacing w:after="0"/>
        <w:ind w:left="1260" w:hanging="81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Write the advantages of incorporating a condenser in a power plant.</w:t>
      </w:r>
    </w:p>
    <w:p w14:paraId="0EF8056F" w14:textId="77777777" w:rsidR="007B0FC2" w:rsidRDefault="00000000">
      <w:pPr>
        <w:widowControl w:val="0"/>
        <w:numPr>
          <w:ilvl w:val="1"/>
          <w:numId w:val="11"/>
        </w:numPr>
        <w:tabs>
          <w:tab w:val="left" w:pos="1660"/>
          <w:tab w:val="left" w:pos="1661"/>
        </w:tabs>
        <w:spacing w:after="0"/>
        <w:ind w:left="1260" w:hanging="81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Classify steam condensers.</w:t>
      </w:r>
    </w:p>
    <w:p w14:paraId="5BF53D6D" w14:textId="77777777" w:rsidR="007B0FC2" w:rsidRDefault="00000000">
      <w:pPr>
        <w:widowControl w:val="0"/>
        <w:numPr>
          <w:ilvl w:val="1"/>
          <w:numId w:val="11"/>
        </w:numPr>
        <w:tabs>
          <w:tab w:val="left" w:pos="1660"/>
          <w:tab w:val="left" w:pos="1661"/>
        </w:tabs>
        <w:spacing w:after="0"/>
        <w:ind w:left="1260" w:hanging="81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Explain the working principle of low-level counter-flow and parallel-flow jet Condensers.</w:t>
      </w:r>
    </w:p>
    <w:p w14:paraId="6A427116" w14:textId="77777777" w:rsidR="007B0FC2" w:rsidRDefault="00000000">
      <w:pPr>
        <w:widowControl w:val="0"/>
        <w:numPr>
          <w:ilvl w:val="1"/>
          <w:numId w:val="11"/>
        </w:numPr>
        <w:tabs>
          <w:tab w:val="left" w:pos="1660"/>
          <w:tab w:val="left" w:pos="1661"/>
        </w:tabs>
        <w:spacing w:after="0"/>
        <w:ind w:left="1260" w:hanging="81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Explain the working principle of the high-level jet condenser.</w:t>
      </w:r>
    </w:p>
    <w:p w14:paraId="11F947D0" w14:textId="77777777" w:rsidR="007B0FC2" w:rsidRDefault="00000000">
      <w:pPr>
        <w:widowControl w:val="0"/>
        <w:numPr>
          <w:ilvl w:val="1"/>
          <w:numId w:val="11"/>
        </w:numPr>
        <w:tabs>
          <w:tab w:val="left" w:pos="1660"/>
          <w:tab w:val="left" w:pos="1661"/>
        </w:tabs>
        <w:spacing w:after="0"/>
        <w:ind w:left="1260" w:hanging="81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List the Advantages and Disadvantages of High-Level Jet condenser.</w:t>
      </w:r>
    </w:p>
    <w:p w14:paraId="2344C2D7" w14:textId="77777777" w:rsidR="007B0FC2" w:rsidRDefault="00000000">
      <w:pPr>
        <w:widowControl w:val="0"/>
        <w:numPr>
          <w:ilvl w:val="1"/>
          <w:numId w:val="11"/>
        </w:numPr>
        <w:tabs>
          <w:tab w:val="left" w:pos="1660"/>
          <w:tab w:val="left" w:pos="1661"/>
        </w:tabs>
        <w:spacing w:after="0"/>
        <w:ind w:left="1260" w:hanging="81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lastRenderedPageBreak/>
        <w:t>Explain the working principle of Sthe hell and Tube Surface condenser.</w:t>
      </w:r>
    </w:p>
    <w:p w14:paraId="1FF38880" w14:textId="77777777" w:rsidR="007B0FC2" w:rsidRDefault="00000000">
      <w:pPr>
        <w:widowControl w:val="0"/>
        <w:numPr>
          <w:ilvl w:val="1"/>
          <w:numId w:val="11"/>
        </w:numPr>
        <w:tabs>
          <w:tab w:val="left" w:pos="1660"/>
          <w:tab w:val="left" w:pos="1661"/>
        </w:tabs>
        <w:spacing w:after="0"/>
        <w:ind w:left="1260" w:hanging="81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Distinguish between downflow and central flow surface condensers.</w:t>
      </w:r>
    </w:p>
    <w:p w14:paraId="5CC85A89" w14:textId="77777777" w:rsidR="007B0FC2" w:rsidRDefault="00000000">
      <w:pPr>
        <w:widowControl w:val="0"/>
        <w:numPr>
          <w:ilvl w:val="1"/>
          <w:numId w:val="11"/>
        </w:numPr>
        <w:tabs>
          <w:tab w:val="left" w:pos="1418"/>
          <w:tab w:val="left" w:pos="1660"/>
          <w:tab w:val="left" w:pos="1661"/>
        </w:tabs>
        <w:spacing w:after="0"/>
        <w:ind w:left="1260" w:hanging="81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Explain the working principle of the Evaporative condenser.</w:t>
      </w:r>
    </w:p>
    <w:p w14:paraId="0D4610EA" w14:textId="404F54C5" w:rsidR="007B0FC2" w:rsidRDefault="00000000">
      <w:pPr>
        <w:widowControl w:val="0"/>
        <w:numPr>
          <w:ilvl w:val="1"/>
          <w:numId w:val="11"/>
        </w:numPr>
        <w:tabs>
          <w:tab w:val="left" w:pos="1418"/>
          <w:tab w:val="left" w:pos="1660"/>
          <w:tab w:val="left" w:pos="1661"/>
        </w:tabs>
        <w:spacing w:after="0"/>
        <w:ind w:left="1260" w:hanging="81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List the </w:t>
      </w:r>
      <w:r w:rsidR="00B21803"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dvantages and Disadvantages of Surface condensers.</w:t>
      </w:r>
    </w:p>
    <w:p w14:paraId="54039E00" w14:textId="77777777" w:rsidR="007B0FC2" w:rsidRDefault="00000000">
      <w:pPr>
        <w:widowControl w:val="0"/>
        <w:numPr>
          <w:ilvl w:val="1"/>
          <w:numId w:val="11"/>
        </w:numPr>
        <w:tabs>
          <w:tab w:val="left" w:pos="1418"/>
          <w:tab w:val="left" w:pos="1660"/>
          <w:tab w:val="left" w:pos="1661"/>
        </w:tabs>
        <w:spacing w:after="0"/>
        <w:ind w:left="1260" w:hanging="81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Distinguish between Jet Condensers and Surface Condensers.</w:t>
      </w:r>
    </w:p>
    <w:p w14:paraId="29D13A4C" w14:textId="77777777" w:rsidR="007B0FC2" w:rsidRDefault="00000000">
      <w:pPr>
        <w:widowControl w:val="0"/>
        <w:numPr>
          <w:ilvl w:val="1"/>
          <w:numId w:val="11"/>
        </w:numPr>
        <w:tabs>
          <w:tab w:val="left" w:pos="1418"/>
          <w:tab w:val="left" w:pos="1660"/>
          <w:tab w:val="left" w:pos="1661"/>
        </w:tabs>
        <w:spacing w:after="0"/>
        <w:ind w:left="1260" w:hanging="81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Write the Formulae for cooling water required, Condenser efficiency, corrected Vacuum, absolute pressure, and Vacuum efficiency.</w:t>
      </w:r>
    </w:p>
    <w:p w14:paraId="5AB63659" w14:textId="77777777" w:rsidR="007B0FC2" w:rsidRDefault="00000000">
      <w:pPr>
        <w:widowControl w:val="0"/>
        <w:numPr>
          <w:ilvl w:val="1"/>
          <w:numId w:val="11"/>
        </w:numPr>
        <w:tabs>
          <w:tab w:val="left" w:pos="1418"/>
          <w:tab w:val="left" w:pos="1660"/>
          <w:tab w:val="left" w:pos="1661"/>
        </w:tabs>
        <w:spacing w:after="0"/>
        <w:ind w:left="1260" w:hanging="81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Solve simple problems on Steam condensers to estimate the Cooling water requirement, Condenser efficiency, and Vacuum efficiency.</w:t>
      </w:r>
    </w:p>
    <w:p w14:paraId="1B4FCBC7" w14:textId="77777777" w:rsidR="007B0FC2" w:rsidRDefault="00000000">
      <w:pPr>
        <w:widowControl w:val="0"/>
        <w:numPr>
          <w:ilvl w:val="1"/>
          <w:numId w:val="11"/>
        </w:numPr>
        <w:tabs>
          <w:tab w:val="left" w:pos="1418"/>
          <w:tab w:val="left" w:pos="1660"/>
          <w:tab w:val="left" w:pos="1661"/>
        </w:tabs>
        <w:spacing w:after="0"/>
        <w:ind w:left="1260" w:hanging="81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Define Air Extraction.</w:t>
      </w:r>
    </w:p>
    <w:p w14:paraId="5F4943CB" w14:textId="77777777" w:rsidR="007B0FC2" w:rsidRDefault="00000000">
      <w:pPr>
        <w:widowControl w:val="0"/>
        <w:numPr>
          <w:ilvl w:val="1"/>
          <w:numId w:val="11"/>
        </w:numPr>
        <w:tabs>
          <w:tab w:val="left" w:pos="1418"/>
          <w:tab w:val="left" w:pos="1660"/>
          <w:tab w:val="left" w:pos="1661"/>
        </w:tabs>
        <w:spacing w:after="0"/>
        <w:ind w:left="1260" w:hanging="81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List the sources of air leakage into the condenser.</w:t>
      </w:r>
    </w:p>
    <w:p w14:paraId="18BAACEC" w14:textId="77777777" w:rsidR="007B0FC2" w:rsidRDefault="00000000">
      <w:pPr>
        <w:widowControl w:val="0"/>
        <w:numPr>
          <w:ilvl w:val="1"/>
          <w:numId w:val="11"/>
        </w:numPr>
        <w:tabs>
          <w:tab w:val="left" w:pos="1418"/>
          <w:tab w:val="left" w:pos="1660"/>
          <w:tab w:val="left" w:pos="1661"/>
        </w:tabs>
        <w:spacing w:after="0"/>
        <w:ind w:left="1260" w:hanging="81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State the effects of air leakage into the condenser.</w:t>
      </w:r>
    </w:p>
    <w:p w14:paraId="4C889BF8" w14:textId="77777777" w:rsidR="007B0FC2" w:rsidRDefault="00000000">
      <w:pPr>
        <w:widowControl w:val="0"/>
        <w:numPr>
          <w:ilvl w:val="1"/>
          <w:numId w:val="11"/>
        </w:numPr>
        <w:tabs>
          <w:tab w:val="left" w:pos="1418"/>
          <w:tab w:val="left" w:pos="1660"/>
          <w:tab w:val="left" w:pos="1661"/>
        </w:tabs>
        <w:spacing w:after="0"/>
        <w:ind w:left="1260" w:hanging="81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Explain the working principle of the Edwards Air pump.</w:t>
      </w:r>
    </w:p>
    <w:p w14:paraId="2FD468D0" w14:textId="77777777" w:rsidR="007B0FC2" w:rsidRDefault="00000000">
      <w:pPr>
        <w:widowControl w:val="0"/>
        <w:numPr>
          <w:ilvl w:val="1"/>
          <w:numId w:val="11"/>
        </w:numPr>
        <w:tabs>
          <w:tab w:val="left" w:pos="1418"/>
          <w:tab w:val="left" w:pos="1660"/>
          <w:tab w:val="left" w:pos="1661"/>
        </w:tabs>
        <w:spacing w:after="0"/>
        <w:ind w:left="1260" w:hanging="81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State the functions of cooling towers.</w:t>
      </w:r>
    </w:p>
    <w:p w14:paraId="02C5C6BD" w14:textId="77777777" w:rsidR="007B0FC2" w:rsidRDefault="00000000">
      <w:pPr>
        <w:widowControl w:val="0"/>
        <w:numPr>
          <w:ilvl w:val="1"/>
          <w:numId w:val="11"/>
        </w:numPr>
        <w:tabs>
          <w:tab w:val="left" w:pos="1418"/>
          <w:tab w:val="left" w:pos="1660"/>
          <w:tab w:val="left" w:pos="1661"/>
        </w:tabs>
        <w:spacing w:after="0"/>
        <w:ind w:left="1260" w:hanging="81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Explain the working principle of natural, forced and induced draught cooling towers.</w:t>
      </w:r>
    </w:p>
    <w:p w14:paraId="7865E599" w14:textId="77777777" w:rsidR="007B0FC2" w:rsidRDefault="007B0FC2">
      <w:pPr>
        <w:widowControl w:val="0"/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</w:rPr>
      </w:pPr>
    </w:p>
    <w:p w14:paraId="78260D7A" w14:textId="77777777" w:rsidR="007B0FC2" w:rsidRDefault="007B0FC2">
      <w:pPr>
        <w:widowControl w:val="0"/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</w:rPr>
      </w:pPr>
    </w:p>
    <w:p w14:paraId="66DFEBA4" w14:textId="77777777" w:rsidR="007B0FC2" w:rsidRDefault="007B0FC2">
      <w:pPr>
        <w:widowControl w:val="0"/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</w:rPr>
      </w:pPr>
    </w:p>
    <w:p w14:paraId="375FE931" w14:textId="77777777" w:rsidR="007B0FC2" w:rsidRDefault="007B0FC2">
      <w:pPr>
        <w:widowControl w:val="0"/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</w:rPr>
      </w:pPr>
    </w:p>
    <w:p w14:paraId="7581C4E1" w14:textId="77777777" w:rsidR="007B0FC2" w:rsidRDefault="007B0FC2">
      <w:pPr>
        <w:widowControl w:val="0"/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</w:rPr>
      </w:pPr>
    </w:p>
    <w:p w14:paraId="0E6AE1E7" w14:textId="77777777" w:rsidR="007B0FC2" w:rsidRDefault="007B0FC2">
      <w:pPr>
        <w:widowControl w:val="0"/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</w:rPr>
      </w:pPr>
    </w:p>
    <w:p w14:paraId="35691FA1" w14:textId="77777777" w:rsidR="007B0FC2" w:rsidRDefault="007B0FC2">
      <w:pPr>
        <w:widowControl w:val="0"/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</w:rPr>
      </w:pPr>
    </w:p>
    <w:p w14:paraId="1CEF2C9F" w14:textId="77777777" w:rsidR="007B0FC2" w:rsidRDefault="007B0FC2">
      <w:pPr>
        <w:widowControl w:val="0"/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</w:rPr>
      </w:pPr>
    </w:p>
    <w:p w14:paraId="1E8F8E08" w14:textId="77777777" w:rsidR="007B0FC2" w:rsidRDefault="007B0FC2">
      <w:pPr>
        <w:widowControl w:val="0"/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</w:rPr>
      </w:pPr>
    </w:p>
    <w:p w14:paraId="04487A37" w14:textId="77777777" w:rsidR="007B0FC2" w:rsidRDefault="007B0FC2">
      <w:pPr>
        <w:widowControl w:val="0"/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</w:rPr>
      </w:pPr>
    </w:p>
    <w:p w14:paraId="6B853106" w14:textId="77777777" w:rsidR="007B0FC2" w:rsidRDefault="00000000">
      <w:pPr>
        <w:widowControl w:val="0"/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CO-PO Matrix</w:t>
      </w:r>
    </w:p>
    <w:p w14:paraId="6FB690FD" w14:textId="77777777" w:rsidR="007B0FC2" w:rsidRDefault="007B0FC2">
      <w:pPr>
        <w:widowControl w:val="0"/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</w:rPr>
      </w:pPr>
    </w:p>
    <w:tbl>
      <w:tblPr>
        <w:tblStyle w:val="a3"/>
        <w:tblW w:w="7813" w:type="dxa"/>
        <w:tblInd w:w="22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763"/>
        <w:gridCol w:w="763"/>
        <w:gridCol w:w="763"/>
        <w:gridCol w:w="763"/>
        <w:gridCol w:w="763"/>
        <w:gridCol w:w="763"/>
        <w:gridCol w:w="763"/>
        <w:gridCol w:w="763"/>
        <w:gridCol w:w="1709"/>
      </w:tblGrid>
      <w:tr w:rsidR="007B0FC2" w14:paraId="73CB1B86" w14:textId="77777777">
        <w:trPr>
          <w:trHeight w:val="479"/>
        </w:trPr>
        <w:tc>
          <w:tcPr>
            <w:tcW w:w="763" w:type="dxa"/>
            <w:vAlign w:val="center"/>
          </w:tcPr>
          <w:p w14:paraId="49E523A2" w14:textId="77777777" w:rsidR="007B0FC2" w:rsidRDefault="0000000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CO</w:t>
            </w:r>
          </w:p>
        </w:tc>
        <w:tc>
          <w:tcPr>
            <w:tcW w:w="763" w:type="dxa"/>
            <w:vAlign w:val="center"/>
          </w:tcPr>
          <w:p w14:paraId="7694E314" w14:textId="77777777" w:rsidR="007B0FC2" w:rsidRDefault="0000000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PO1</w:t>
            </w:r>
          </w:p>
        </w:tc>
        <w:tc>
          <w:tcPr>
            <w:tcW w:w="763" w:type="dxa"/>
            <w:vAlign w:val="center"/>
          </w:tcPr>
          <w:p w14:paraId="48D85F51" w14:textId="77777777" w:rsidR="007B0FC2" w:rsidRDefault="0000000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PO2</w:t>
            </w:r>
          </w:p>
        </w:tc>
        <w:tc>
          <w:tcPr>
            <w:tcW w:w="763" w:type="dxa"/>
            <w:vAlign w:val="center"/>
          </w:tcPr>
          <w:p w14:paraId="2FCD7361" w14:textId="77777777" w:rsidR="007B0FC2" w:rsidRDefault="0000000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PO3</w:t>
            </w:r>
          </w:p>
        </w:tc>
        <w:tc>
          <w:tcPr>
            <w:tcW w:w="763" w:type="dxa"/>
            <w:vAlign w:val="center"/>
          </w:tcPr>
          <w:p w14:paraId="77D0189E" w14:textId="77777777" w:rsidR="007B0FC2" w:rsidRDefault="0000000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PO4</w:t>
            </w:r>
          </w:p>
        </w:tc>
        <w:tc>
          <w:tcPr>
            <w:tcW w:w="763" w:type="dxa"/>
            <w:vAlign w:val="center"/>
          </w:tcPr>
          <w:p w14:paraId="054D5113" w14:textId="77777777" w:rsidR="007B0FC2" w:rsidRDefault="0000000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PO5</w:t>
            </w:r>
          </w:p>
        </w:tc>
        <w:tc>
          <w:tcPr>
            <w:tcW w:w="763" w:type="dxa"/>
            <w:vAlign w:val="center"/>
          </w:tcPr>
          <w:p w14:paraId="022BFA22" w14:textId="77777777" w:rsidR="007B0FC2" w:rsidRDefault="0000000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PO6</w:t>
            </w:r>
          </w:p>
        </w:tc>
        <w:tc>
          <w:tcPr>
            <w:tcW w:w="763" w:type="dxa"/>
            <w:vAlign w:val="center"/>
          </w:tcPr>
          <w:p w14:paraId="6C278E9D" w14:textId="77777777" w:rsidR="007B0FC2" w:rsidRDefault="0000000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PO7</w:t>
            </w:r>
          </w:p>
        </w:tc>
        <w:tc>
          <w:tcPr>
            <w:tcW w:w="1709" w:type="dxa"/>
          </w:tcPr>
          <w:p w14:paraId="449719F1" w14:textId="77777777" w:rsidR="007B0FC2" w:rsidRDefault="00000000">
            <w:pPr>
              <w:widowControl w:val="0"/>
              <w:spacing w:after="0" w:line="275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Mapping Pos</w:t>
            </w:r>
          </w:p>
        </w:tc>
      </w:tr>
      <w:tr w:rsidR="007B0FC2" w14:paraId="5D9566F6" w14:textId="77777777">
        <w:trPr>
          <w:trHeight w:val="479"/>
        </w:trPr>
        <w:tc>
          <w:tcPr>
            <w:tcW w:w="763" w:type="dxa"/>
            <w:vAlign w:val="center"/>
          </w:tcPr>
          <w:p w14:paraId="51EBCFE0" w14:textId="77777777" w:rsidR="007B0FC2" w:rsidRDefault="0000000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CO1</w:t>
            </w:r>
          </w:p>
        </w:tc>
        <w:tc>
          <w:tcPr>
            <w:tcW w:w="763" w:type="dxa"/>
            <w:vAlign w:val="center"/>
          </w:tcPr>
          <w:p w14:paraId="5E92A94D" w14:textId="77777777" w:rsidR="007B0FC2" w:rsidRDefault="00000000">
            <w:pPr>
              <w:widowControl w:val="0"/>
              <w:spacing w:after="0" w:line="275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763" w:type="dxa"/>
            <w:vAlign w:val="center"/>
          </w:tcPr>
          <w:p w14:paraId="3B75E283" w14:textId="77777777" w:rsidR="007B0FC2" w:rsidRDefault="00000000">
            <w:pPr>
              <w:widowControl w:val="0"/>
              <w:spacing w:after="0" w:line="275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763" w:type="dxa"/>
            <w:vAlign w:val="center"/>
          </w:tcPr>
          <w:p w14:paraId="347F98E0" w14:textId="77777777" w:rsidR="007B0FC2" w:rsidRDefault="00000000">
            <w:pPr>
              <w:widowControl w:val="0"/>
              <w:spacing w:after="0" w:line="275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763" w:type="dxa"/>
            <w:vAlign w:val="center"/>
          </w:tcPr>
          <w:p w14:paraId="1E18A8B0" w14:textId="77777777" w:rsidR="007B0FC2" w:rsidRDefault="00000000">
            <w:pPr>
              <w:widowControl w:val="0"/>
              <w:spacing w:after="0" w:line="275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63" w:type="dxa"/>
            <w:vAlign w:val="center"/>
          </w:tcPr>
          <w:p w14:paraId="330C1D36" w14:textId="77777777" w:rsidR="007B0FC2" w:rsidRDefault="00000000">
            <w:pPr>
              <w:widowControl w:val="0"/>
              <w:spacing w:after="0" w:line="275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63" w:type="dxa"/>
            <w:vAlign w:val="center"/>
          </w:tcPr>
          <w:p w14:paraId="72C98013" w14:textId="77777777" w:rsidR="007B0FC2" w:rsidRDefault="00000000">
            <w:pPr>
              <w:widowControl w:val="0"/>
              <w:spacing w:after="0" w:line="275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63" w:type="dxa"/>
            <w:vAlign w:val="center"/>
          </w:tcPr>
          <w:p w14:paraId="3743427A" w14:textId="77777777" w:rsidR="007B0FC2" w:rsidRDefault="00000000">
            <w:pPr>
              <w:widowControl w:val="0"/>
              <w:spacing w:after="0" w:line="275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709" w:type="dxa"/>
          </w:tcPr>
          <w:p w14:paraId="2A5A199D" w14:textId="77777777" w:rsidR="007B0FC2" w:rsidRDefault="00000000">
            <w:pPr>
              <w:widowControl w:val="0"/>
              <w:spacing w:after="0" w:line="275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1,2,3,7</w:t>
            </w:r>
          </w:p>
        </w:tc>
      </w:tr>
      <w:tr w:rsidR="007B0FC2" w14:paraId="4882B3E5" w14:textId="77777777">
        <w:trPr>
          <w:trHeight w:val="479"/>
        </w:trPr>
        <w:tc>
          <w:tcPr>
            <w:tcW w:w="763" w:type="dxa"/>
            <w:vAlign w:val="center"/>
          </w:tcPr>
          <w:p w14:paraId="479BDDC8" w14:textId="77777777" w:rsidR="007B0FC2" w:rsidRDefault="0000000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CO2</w:t>
            </w:r>
          </w:p>
        </w:tc>
        <w:tc>
          <w:tcPr>
            <w:tcW w:w="763" w:type="dxa"/>
            <w:vAlign w:val="center"/>
          </w:tcPr>
          <w:p w14:paraId="41982982" w14:textId="77777777" w:rsidR="007B0FC2" w:rsidRDefault="00000000">
            <w:pPr>
              <w:widowControl w:val="0"/>
              <w:spacing w:after="0" w:line="275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763" w:type="dxa"/>
            <w:vAlign w:val="center"/>
          </w:tcPr>
          <w:p w14:paraId="057D30A1" w14:textId="77777777" w:rsidR="007B0FC2" w:rsidRDefault="00000000">
            <w:pPr>
              <w:widowControl w:val="0"/>
              <w:spacing w:after="0" w:line="275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763" w:type="dxa"/>
            <w:vAlign w:val="center"/>
          </w:tcPr>
          <w:p w14:paraId="2EBF4025" w14:textId="77777777" w:rsidR="007B0FC2" w:rsidRDefault="00000000">
            <w:pPr>
              <w:widowControl w:val="0"/>
              <w:spacing w:after="0" w:line="275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63" w:type="dxa"/>
            <w:vAlign w:val="center"/>
          </w:tcPr>
          <w:p w14:paraId="7A0C92FF" w14:textId="77777777" w:rsidR="007B0FC2" w:rsidRDefault="00000000">
            <w:pPr>
              <w:widowControl w:val="0"/>
              <w:spacing w:after="0" w:line="275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63" w:type="dxa"/>
            <w:vAlign w:val="center"/>
          </w:tcPr>
          <w:p w14:paraId="4F702C62" w14:textId="77777777" w:rsidR="007B0FC2" w:rsidRDefault="00000000">
            <w:pPr>
              <w:widowControl w:val="0"/>
              <w:spacing w:after="0" w:line="275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63" w:type="dxa"/>
            <w:vAlign w:val="center"/>
          </w:tcPr>
          <w:p w14:paraId="1D638D3C" w14:textId="77777777" w:rsidR="007B0FC2" w:rsidRDefault="00000000">
            <w:pPr>
              <w:widowControl w:val="0"/>
              <w:spacing w:after="0" w:line="275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63" w:type="dxa"/>
            <w:vAlign w:val="center"/>
          </w:tcPr>
          <w:p w14:paraId="0F2E0447" w14:textId="77777777" w:rsidR="007B0FC2" w:rsidRDefault="00000000">
            <w:pPr>
              <w:widowControl w:val="0"/>
              <w:spacing w:after="0" w:line="275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709" w:type="dxa"/>
          </w:tcPr>
          <w:p w14:paraId="7366C439" w14:textId="77777777" w:rsidR="007B0FC2" w:rsidRDefault="00000000">
            <w:pPr>
              <w:widowControl w:val="0"/>
              <w:spacing w:after="0" w:line="275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1,2,7</w:t>
            </w:r>
          </w:p>
        </w:tc>
      </w:tr>
      <w:tr w:rsidR="007B0FC2" w14:paraId="176B67A8" w14:textId="77777777">
        <w:trPr>
          <w:trHeight w:val="479"/>
        </w:trPr>
        <w:tc>
          <w:tcPr>
            <w:tcW w:w="763" w:type="dxa"/>
            <w:vAlign w:val="center"/>
          </w:tcPr>
          <w:p w14:paraId="593C3553" w14:textId="77777777" w:rsidR="007B0FC2" w:rsidRDefault="0000000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CO3</w:t>
            </w:r>
          </w:p>
        </w:tc>
        <w:tc>
          <w:tcPr>
            <w:tcW w:w="763" w:type="dxa"/>
            <w:vAlign w:val="center"/>
          </w:tcPr>
          <w:p w14:paraId="75D6A8E3" w14:textId="77777777" w:rsidR="007B0FC2" w:rsidRDefault="00000000">
            <w:pPr>
              <w:widowControl w:val="0"/>
              <w:spacing w:before="54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763" w:type="dxa"/>
            <w:vAlign w:val="center"/>
          </w:tcPr>
          <w:p w14:paraId="4719F058" w14:textId="77777777" w:rsidR="007B0FC2" w:rsidRDefault="00000000">
            <w:pPr>
              <w:widowControl w:val="0"/>
              <w:spacing w:before="54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763" w:type="dxa"/>
            <w:vAlign w:val="center"/>
          </w:tcPr>
          <w:p w14:paraId="49263EC1" w14:textId="77777777" w:rsidR="007B0FC2" w:rsidRDefault="00000000">
            <w:pPr>
              <w:widowControl w:val="0"/>
              <w:spacing w:before="54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763" w:type="dxa"/>
            <w:vAlign w:val="center"/>
          </w:tcPr>
          <w:p w14:paraId="5B424356" w14:textId="77777777" w:rsidR="007B0FC2" w:rsidRDefault="00000000">
            <w:pPr>
              <w:widowControl w:val="0"/>
              <w:spacing w:before="54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63" w:type="dxa"/>
            <w:vAlign w:val="center"/>
          </w:tcPr>
          <w:p w14:paraId="181E1030" w14:textId="77777777" w:rsidR="007B0FC2" w:rsidRDefault="00000000">
            <w:pPr>
              <w:widowControl w:val="0"/>
              <w:spacing w:before="54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763" w:type="dxa"/>
            <w:vAlign w:val="center"/>
          </w:tcPr>
          <w:p w14:paraId="545FC206" w14:textId="77777777" w:rsidR="007B0FC2" w:rsidRDefault="00000000">
            <w:pPr>
              <w:widowControl w:val="0"/>
              <w:spacing w:before="54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63" w:type="dxa"/>
            <w:vAlign w:val="center"/>
          </w:tcPr>
          <w:p w14:paraId="78A3500B" w14:textId="77777777" w:rsidR="007B0FC2" w:rsidRDefault="00000000">
            <w:pPr>
              <w:widowControl w:val="0"/>
              <w:spacing w:before="54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709" w:type="dxa"/>
          </w:tcPr>
          <w:p w14:paraId="2C42BD78" w14:textId="77777777" w:rsidR="007B0FC2" w:rsidRDefault="00000000">
            <w:pPr>
              <w:widowControl w:val="0"/>
              <w:spacing w:before="54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1,2,3,5, 7</w:t>
            </w:r>
          </w:p>
        </w:tc>
      </w:tr>
      <w:tr w:rsidR="007B0FC2" w14:paraId="5EABD17F" w14:textId="77777777">
        <w:trPr>
          <w:trHeight w:val="479"/>
        </w:trPr>
        <w:tc>
          <w:tcPr>
            <w:tcW w:w="763" w:type="dxa"/>
            <w:vAlign w:val="center"/>
          </w:tcPr>
          <w:p w14:paraId="0E746151" w14:textId="77777777" w:rsidR="007B0FC2" w:rsidRDefault="0000000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CO4</w:t>
            </w:r>
          </w:p>
        </w:tc>
        <w:tc>
          <w:tcPr>
            <w:tcW w:w="763" w:type="dxa"/>
            <w:vAlign w:val="center"/>
          </w:tcPr>
          <w:p w14:paraId="21C60644" w14:textId="77777777" w:rsidR="007B0FC2" w:rsidRDefault="00000000">
            <w:pPr>
              <w:widowControl w:val="0"/>
              <w:spacing w:before="54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763" w:type="dxa"/>
            <w:vAlign w:val="center"/>
          </w:tcPr>
          <w:p w14:paraId="44EB2E21" w14:textId="77777777" w:rsidR="007B0FC2" w:rsidRDefault="00000000">
            <w:pPr>
              <w:widowControl w:val="0"/>
              <w:spacing w:before="54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763" w:type="dxa"/>
            <w:vAlign w:val="center"/>
          </w:tcPr>
          <w:p w14:paraId="0D557026" w14:textId="77777777" w:rsidR="007B0FC2" w:rsidRDefault="00000000">
            <w:pPr>
              <w:widowControl w:val="0"/>
              <w:spacing w:before="54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763" w:type="dxa"/>
            <w:vAlign w:val="center"/>
          </w:tcPr>
          <w:p w14:paraId="21BC1236" w14:textId="77777777" w:rsidR="007B0FC2" w:rsidRDefault="00000000">
            <w:pPr>
              <w:widowControl w:val="0"/>
              <w:spacing w:before="54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63" w:type="dxa"/>
            <w:vAlign w:val="center"/>
          </w:tcPr>
          <w:p w14:paraId="47136221" w14:textId="77777777" w:rsidR="007B0FC2" w:rsidRDefault="00000000">
            <w:pPr>
              <w:widowControl w:val="0"/>
              <w:spacing w:before="54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63" w:type="dxa"/>
            <w:vAlign w:val="center"/>
          </w:tcPr>
          <w:p w14:paraId="4DA874E3" w14:textId="77777777" w:rsidR="007B0FC2" w:rsidRDefault="00000000">
            <w:pPr>
              <w:widowControl w:val="0"/>
              <w:spacing w:before="54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63" w:type="dxa"/>
            <w:vAlign w:val="center"/>
          </w:tcPr>
          <w:p w14:paraId="52990DB1" w14:textId="77777777" w:rsidR="007B0FC2" w:rsidRDefault="00000000">
            <w:pPr>
              <w:widowControl w:val="0"/>
              <w:spacing w:before="54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709" w:type="dxa"/>
          </w:tcPr>
          <w:p w14:paraId="54AF2859" w14:textId="77777777" w:rsidR="007B0FC2" w:rsidRDefault="00000000">
            <w:pPr>
              <w:widowControl w:val="0"/>
              <w:spacing w:before="54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1,2,3,7</w:t>
            </w:r>
          </w:p>
        </w:tc>
      </w:tr>
      <w:tr w:rsidR="007B0FC2" w14:paraId="56D6CBF6" w14:textId="77777777">
        <w:trPr>
          <w:trHeight w:val="479"/>
        </w:trPr>
        <w:tc>
          <w:tcPr>
            <w:tcW w:w="763" w:type="dxa"/>
            <w:vAlign w:val="center"/>
          </w:tcPr>
          <w:p w14:paraId="0090D5F3" w14:textId="77777777" w:rsidR="007B0FC2" w:rsidRDefault="0000000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CO5</w:t>
            </w:r>
          </w:p>
        </w:tc>
        <w:tc>
          <w:tcPr>
            <w:tcW w:w="763" w:type="dxa"/>
            <w:vAlign w:val="center"/>
          </w:tcPr>
          <w:p w14:paraId="4F6C7277" w14:textId="77777777" w:rsidR="007B0FC2" w:rsidRDefault="00000000">
            <w:pPr>
              <w:widowControl w:val="0"/>
              <w:spacing w:before="54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763" w:type="dxa"/>
            <w:vAlign w:val="center"/>
          </w:tcPr>
          <w:p w14:paraId="0E701900" w14:textId="77777777" w:rsidR="007B0FC2" w:rsidRDefault="00000000">
            <w:pPr>
              <w:widowControl w:val="0"/>
              <w:spacing w:before="54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763" w:type="dxa"/>
            <w:vAlign w:val="center"/>
          </w:tcPr>
          <w:p w14:paraId="7D7BC4CD" w14:textId="77777777" w:rsidR="007B0FC2" w:rsidRDefault="00000000">
            <w:pPr>
              <w:widowControl w:val="0"/>
              <w:spacing w:before="54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763" w:type="dxa"/>
            <w:vAlign w:val="center"/>
          </w:tcPr>
          <w:p w14:paraId="1039E855" w14:textId="77777777" w:rsidR="007B0FC2" w:rsidRDefault="00000000">
            <w:pPr>
              <w:widowControl w:val="0"/>
              <w:spacing w:before="54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63" w:type="dxa"/>
            <w:vAlign w:val="center"/>
          </w:tcPr>
          <w:p w14:paraId="1892C219" w14:textId="77777777" w:rsidR="007B0FC2" w:rsidRDefault="00000000">
            <w:pPr>
              <w:widowControl w:val="0"/>
              <w:spacing w:before="54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763" w:type="dxa"/>
            <w:vAlign w:val="center"/>
          </w:tcPr>
          <w:p w14:paraId="512CFBEB" w14:textId="77777777" w:rsidR="007B0FC2" w:rsidRDefault="00000000">
            <w:pPr>
              <w:widowControl w:val="0"/>
              <w:spacing w:before="54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63" w:type="dxa"/>
            <w:vAlign w:val="center"/>
          </w:tcPr>
          <w:p w14:paraId="45C9411C" w14:textId="77777777" w:rsidR="007B0FC2" w:rsidRDefault="00000000">
            <w:pPr>
              <w:widowControl w:val="0"/>
              <w:spacing w:before="54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709" w:type="dxa"/>
          </w:tcPr>
          <w:p w14:paraId="54D3A7BC" w14:textId="77777777" w:rsidR="007B0FC2" w:rsidRDefault="00000000">
            <w:pPr>
              <w:widowControl w:val="0"/>
              <w:spacing w:before="54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1,2,3,5,7</w:t>
            </w:r>
          </w:p>
        </w:tc>
      </w:tr>
      <w:tr w:rsidR="007B0FC2" w14:paraId="41E78A14" w14:textId="77777777">
        <w:trPr>
          <w:trHeight w:val="479"/>
        </w:trPr>
        <w:tc>
          <w:tcPr>
            <w:tcW w:w="763" w:type="dxa"/>
            <w:vAlign w:val="center"/>
          </w:tcPr>
          <w:p w14:paraId="095B6F17" w14:textId="77777777" w:rsidR="007B0FC2" w:rsidRDefault="0000000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CO6</w:t>
            </w:r>
          </w:p>
        </w:tc>
        <w:tc>
          <w:tcPr>
            <w:tcW w:w="763" w:type="dxa"/>
            <w:vAlign w:val="center"/>
          </w:tcPr>
          <w:p w14:paraId="13C18D37" w14:textId="77777777" w:rsidR="007B0FC2" w:rsidRDefault="00000000">
            <w:pPr>
              <w:widowControl w:val="0"/>
              <w:spacing w:after="0" w:line="275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763" w:type="dxa"/>
            <w:vAlign w:val="center"/>
          </w:tcPr>
          <w:p w14:paraId="035331E1" w14:textId="77777777" w:rsidR="007B0FC2" w:rsidRDefault="00000000">
            <w:pPr>
              <w:widowControl w:val="0"/>
              <w:spacing w:after="0" w:line="275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763" w:type="dxa"/>
            <w:vAlign w:val="center"/>
          </w:tcPr>
          <w:p w14:paraId="29AD2F60" w14:textId="77777777" w:rsidR="007B0FC2" w:rsidRDefault="00000000">
            <w:pPr>
              <w:widowControl w:val="0"/>
              <w:spacing w:after="0" w:line="275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763" w:type="dxa"/>
            <w:vAlign w:val="center"/>
          </w:tcPr>
          <w:p w14:paraId="73FF36EA" w14:textId="77777777" w:rsidR="007B0FC2" w:rsidRDefault="00000000">
            <w:pPr>
              <w:widowControl w:val="0"/>
              <w:spacing w:after="0" w:line="275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63" w:type="dxa"/>
            <w:vAlign w:val="center"/>
          </w:tcPr>
          <w:p w14:paraId="20EA92F7" w14:textId="77777777" w:rsidR="007B0FC2" w:rsidRDefault="00000000">
            <w:pPr>
              <w:widowControl w:val="0"/>
              <w:spacing w:after="0" w:line="275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763" w:type="dxa"/>
            <w:vAlign w:val="center"/>
          </w:tcPr>
          <w:p w14:paraId="6214CD31" w14:textId="77777777" w:rsidR="007B0FC2" w:rsidRDefault="00000000">
            <w:pPr>
              <w:widowControl w:val="0"/>
              <w:spacing w:after="0" w:line="275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63" w:type="dxa"/>
            <w:vAlign w:val="center"/>
          </w:tcPr>
          <w:p w14:paraId="5310CB3C" w14:textId="77777777" w:rsidR="007B0FC2" w:rsidRDefault="00000000">
            <w:pPr>
              <w:widowControl w:val="0"/>
              <w:spacing w:after="0" w:line="275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709" w:type="dxa"/>
          </w:tcPr>
          <w:p w14:paraId="46518EFE" w14:textId="77777777" w:rsidR="007B0FC2" w:rsidRDefault="00000000">
            <w:pPr>
              <w:widowControl w:val="0"/>
              <w:spacing w:after="0" w:line="275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1,2,3,5, 7</w:t>
            </w:r>
          </w:p>
        </w:tc>
      </w:tr>
    </w:tbl>
    <w:p w14:paraId="6AA8F901" w14:textId="77777777" w:rsidR="007B0FC2" w:rsidRDefault="007B0FC2">
      <w:pPr>
        <w:widowControl w:val="0"/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</w:rPr>
      </w:pPr>
    </w:p>
    <w:p w14:paraId="6F659019" w14:textId="77777777" w:rsidR="007B0FC2" w:rsidRDefault="007B0FC2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</w:rPr>
      </w:pPr>
    </w:p>
    <w:p w14:paraId="26560F23" w14:textId="77777777" w:rsidR="007B0FC2" w:rsidRDefault="00000000">
      <w:pPr>
        <w:widowControl w:val="0"/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Continuous Internal Evaluation (CIE)</w:t>
      </w:r>
    </w:p>
    <w:p w14:paraId="4E8F7586" w14:textId="77777777" w:rsidR="007B0FC2" w:rsidRDefault="007B0FC2">
      <w:pPr>
        <w:widowControl w:val="0"/>
        <w:tabs>
          <w:tab w:val="left" w:pos="360"/>
          <w:tab w:val="left" w:pos="450"/>
          <w:tab w:val="left" w:pos="3330"/>
        </w:tabs>
        <w:spacing w:after="0" w:line="360" w:lineRule="auto"/>
        <w:jc w:val="both"/>
        <w:rPr>
          <w:rFonts w:ascii="Times New Roman" w:eastAsia="Times New Roman" w:hAnsi="Times New Roman" w:cs="Times New Roman"/>
        </w:rPr>
      </w:pPr>
    </w:p>
    <w:tbl>
      <w:tblPr>
        <w:tblStyle w:val="a4"/>
        <w:tblpPr w:leftFromText="180" w:rightFromText="180" w:vertAnchor="text" w:tblpY="36"/>
        <w:tblW w:w="8188" w:type="dxa"/>
        <w:tblLayout w:type="fixed"/>
        <w:tblLook w:val="0400" w:firstRow="0" w:lastRow="0" w:firstColumn="0" w:lastColumn="0" w:noHBand="0" w:noVBand="1"/>
      </w:tblPr>
      <w:tblGrid>
        <w:gridCol w:w="2930"/>
        <w:gridCol w:w="2423"/>
        <w:gridCol w:w="2835"/>
      </w:tblGrid>
      <w:tr w:rsidR="007B0FC2" w14:paraId="70B6E903" w14:textId="77777777">
        <w:trPr>
          <w:trHeight w:val="124"/>
        </w:trPr>
        <w:tc>
          <w:tcPr>
            <w:tcW w:w="29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09C7E47" w14:textId="77777777" w:rsidR="007B0FC2" w:rsidRDefault="00000000">
            <w:pPr>
              <w:widowControl w:val="0"/>
              <w:tabs>
                <w:tab w:val="left" w:pos="360"/>
                <w:tab w:val="left" w:pos="450"/>
                <w:tab w:val="left" w:pos="333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Test</w:t>
            </w:r>
          </w:p>
        </w:tc>
        <w:tc>
          <w:tcPr>
            <w:tcW w:w="24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EA55983" w14:textId="77777777" w:rsidR="007B0FC2" w:rsidRDefault="00000000">
            <w:pPr>
              <w:widowControl w:val="0"/>
              <w:tabs>
                <w:tab w:val="left" w:pos="360"/>
                <w:tab w:val="left" w:pos="450"/>
                <w:tab w:val="left" w:pos="333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Units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867C9D5" w14:textId="77777777" w:rsidR="007B0FC2" w:rsidRDefault="00000000">
            <w:pPr>
              <w:widowControl w:val="0"/>
              <w:tabs>
                <w:tab w:val="left" w:pos="360"/>
                <w:tab w:val="left" w:pos="450"/>
                <w:tab w:val="left" w:pos="333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Marks</w:t>
            </w:r>
          </w:p>
        </w:tc>
      </w:tr>
      <w:tr w:rsidR="007B0FC2" w14:paraId="666C1CF6" w14:textId="77777777">
        <w:trPr>
          <w:trHeight w:val="124"/>
        </w:trPr>
        <w:tc>
          <w:tcPr>
            <w:tcW w:w="29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41602DD" w14:textId="77777777" w:rsidR="007B0FC2" w:rsidRDefault="00000000">
            <w:pPr>
              <w:widowControl w:val="0"/>
              <w:tabs>
                <w:tab w:val="left" w:pos="360"/>
                <w:tab w:val="left" w:pos="450"/>
                <w:tab w:val="left" w:pos="333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Mid Sem 1</w:t>
            </w:r>
          </w:p>
        </w:tc>
        <w:tc>
          <w:tcPr>
            <w:tcW w:w="24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B78ABFB" w14:textId="77777777" w:rsidR="007B0FC2" w:rsidRDefault="00000000">
            <w:pPr>
              <w:widowControl w:val="0"/>
              <w:tabs>
                <w:tab w:val="left" w:pos="360"/>
                <w:tab w:val="left" w:pos="450"/>
                <w:tab w:val="left" w:pos="333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 and 2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F6A91E6" w14:textId="77777777" w:rsidR="007B0FC2" w:rsidRDefault="00000000">
            <w:pPr>
              <w:widowControl w:val="0"/>
              <w:tabs>
                <w:tab w:val="left" w:pos="360"/>
                <w:tab w:val="left" w:pos="450"/>
                <w:tab w:val="left" w:pos="333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20</w:t>
            </w:r>
          </w:p>
        </w:tc>
      </w:tr>
      <w:tr w:rsidR="007B0FC2" w14:paraId="3C9D30E9" w14:textId="77777777">
        <w:trPr>
          <w:trHeight w:val="124"/>
        </w:trPr>
        <w:tc>
          <w:tcPr>
            <w:tcW w:w="29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CA005AC" w14:textId="77777777" w:rsidR="007B0FC2" w:rsidRDefault="00000000">
            <w:pPr>
              <w:widowControl w:val="0"/>
              <w:tabs>
                <w:tab w:val="left" w:pos="360"/>
                <w:tab w:val="left" w:pos="450"/>
                <w:tab w:val="left" w:pos="333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Mid Sem 2</w:t>
            </w:r>
          </w:p>
        </w:tc>
        <w:tc>
          <w:tcPr>
            <w:tcW w:w="24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2067E71" w14:textId="77777777" w:rsidR="007B0FC2" w:rsidRDefault="00000000">
            <w:pPr>
              <w:widowControl w:val="0"/>
              <w:tabs>
                <w:tab w:val="left" w:pos="360"/>
                <w:tab w:val="left" w:pos="450"/>
                <w:tab w:val="left" w:pos="333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 and 4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E2D5831" w14:textId="77777777" w:rsidR="007B0FC2" w:rsidRDefault="00000000">
            <w:pPr>
              <w:widowControl w:val="0"/>
              <w:tabs>
                <w:tab w:val="left" w:pos="360"/>
                <w:tab w:val="left" w:pos="450"/>
                <w:tab w:val="left" w:pos="333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20</w:t>
            </w:r>
          </w:p>
        </w:tc>
      </w:tr>
      <w:tr w:rsidR="007B0FC2" w14:paraId="365CF280" w14:textId="77777777">
        <w:trPr>
          <w:trHeight w:val="124"/>
        </w:trPr>
        <w:tc>
          <w:tcPr>
            <w:tcW w:w="29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56A34B5" w14:textId="77777777" w:rsidR="007B0FC2" w:rsidRDefault="00000000">
            <w:pPr>
              <w:widowControl w:val="0"/>
              <w:tabs>
                <w:tab w:val="left" w:pos="360"/>
                <w:tab w:val="left" w:pos="450"/>
                <w:tab w:val="left" w:pos="333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Slip Test 1</w:t>
            </w:r>
          </w:p>
        </w:tc>
        <w:tc>
          <w:tcPr>
            <w:tcW w:w="24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674EA56" w14:textId="77777777" w:rsidR="007B0FC2" w:rsidRDefault="00000000">
            <w:pPr>
              <w:widowControl w:val="0"/>
              <w:tabs>
                <w:tab w:val="left" w:pos="360"/>
                <w:tab w:val="left" w:pos="450"/>
                <w:tab w:val="left" w:pos="333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 and 2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E4E8BFB" w14:textId="77777777" w:rsidR="007B0FC2" w:rsidRDefault="00000000">
            <w:pPr>
              <w:widowControl w:val="0"/>
              <w:tabs>
                <w:tab w:val="left" w:pos="360"/>
                <w:tab w:val="left" w:pos="450"/>
                <w:tab w:val="left" w:pos="333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5</w:t>
            </w:r>
          </w:p>
        </w:tc>
      </w:tr>
      <w:tr w:rsidR="007B0FC2" w14:paraId="056E0942" w14:textId="77777777">
        <w:trPr>
          <w:trHeight w:val="124"/>
        </w:trPr>
        <w:tc>
          <w:tcPr>
            <w:tcW w:w="29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6CFFBEF" w14:textId="77777777" w:rsidR="007B0FC2" w:rsidRDefault="00000000">
            <w:pPr>
              <w:widowControl w:val="0"/>
              <w:tabs>
                <w:tab w:val="left" w:pos="360"/>
                <w:tab w:val="left" w:pos="450"/>
                <w:tab w:val="left" w:pos="333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Slip Test 2</w:t>
            </w:r>
          </w:p>
        </w:tc>
        <w:tc>
          <w:tcPr>
            <w:tcW w:w="24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400B4BA" w14:textId="77777777" w:rsidR="007B0FC2" w:rsidRDefault="00000000">
            <w:pPr>
              <w:widowControl w:val="0"/>
              <w:tabs>
                <w:tab w:val="left" w:pos="360"/>
                <w:tab w:val="left" w:pos="450"/>
                <w:tab w:val="left" w:pos="333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 and 4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A22002F" w14:textId="77777777" w:rsidR="007B0FC2" w:rsidRDefault="00000000">
            <w:pPr>
              <w:widowControl w:val="0"/>
              <w:tabs>
                <w:tab w:val="left" w:pos="360"/>
                <w:tab w:val="left" w:pos="450"/>
                <w:tab w:val="left" w:pos="333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5</w:t>
            </w:r>
          </w:p>
        </w:tc>
      </w:tr>
      <w:tr w:rsidR="007B0FC2" w14:paraId="571E5DB3" w14:textId="77777777">
        <w:trPr>
          <w:trHeight w:val="124"/>
        </w:trPr>
        <w:tc>
          <w:tcPr>
            <w:tcW w:w="29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965D7F4" w14:textId="77777777" w:rsidR="007B0FC2" w:rsidRDefault="00000000">
            <w:pPr>
              <w:widowControl w:val="0"/>
              <w:tabs>
                <w:tab w:val="left" w:pos="360"/>
                <w:tab w:val="left" w:pos="450"/>
                <w:tab w:val="left" w:pos="333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Assignments</w:t>
            </w:r>
          </w:p>
        </w:tc>
        <w:tc>
          <w:tcPr>
            <w:tcW w:w="24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31AA793" w14:textId="77777777" w:rsidR="007B0FC2" w:rsidRDefault="00000000">
            <w:pPr>
              <w:widowControl w:val="0"/>
              <w:tabs>
                <w:tab w:val="left" w:pos="360"/>
                <w:tab w:val="left" w:pos="450"/>
                <w:tab w:val="left" w:pos="333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09B7683" w14:textId="77777777" w:rsidR="007B0FC2" w:rsidRDefault="00000000">
            <w:pPr>
              <w:widowControl w:val="0"/>
              <w:tabs>
                <w:tab w:val="left" w:pos="360"/>
                <w:tab w:val="left" w:pos="450"/>
                <w:tab w:val="left" w:pos="333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5</w:t>
            </w:r>
          </w:p>
        </w:tc>
      </w:tr>
      <w:tr w:rsidR="007B0FC2" w14:paraId="192AB5CA" w14:textId="77777777">
        <w:trPr>
          <w:trHeight w:val="262"/>
        </w:trPr>
        <w:tc>
          <w:tcPr>
            <w:tcW w:w="29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2FD9244" w14:textId="77777777" w:rsidR="007B0FC2" w:rsidRDefault="00000000">
            <w:pPr>
              <w:widowControl w:val="0"/>
              <w:tabs>
                <w:tab w:val="left" w:pos="360"/>
                <w:tab w:val="left" w:pos="450"/>
                <w:tab w:val="left" w:pos="333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Seminars</w:t>
            </w:r>
          </w:p>
        </w:tc>
        <w:tc>
          <w:tcPr>
            <w:tcW w:w="24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4E1064F" w14:textId="77777777" w:rsidR="007B0FC2" w:rsidRDefault="00000000">
            <w:pPr>
              <w:widowControl w:val="0"/>
              <w:tabs>
                <w:tab w:val="left" w:pos="360"/>
                <w:tab w:val="left" w:pos="450"/>
                <w:tab w:val="left" w:pos="333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7BBC2BE" w14:textId="77777777" w:rsidR="007B0FC2" w:rsidRDefault="00000000">
            <w:pPr>
              <w:widowControl w:val="0"/>
              <w:tabs>
                <w:tab w:val="left" w:pos="360"/>
                <w:tab w:val="left" w:pos="450"/>
                <w:tab w:val="left" w:pos="333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5</w:t>
            </w:r>
          </w:p>
        </w:tc>
      </w:tr>
      <w:tr w:rsidR="007B0FC2" w14:paraId="2D4F5C79" w14:textId="77777777">
        <w:trPr>
          <w:trHeight w:val="138"/>
        </w:trPr>
        <w:tc>
          <w:tcPr>
            <w:tcW w:w="29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68CB3CB" w14:textId="77777777" w:rsidR="007B0FC2" w:rsidRDefault="007B0FC2">
            <w:pPr>
              <w:widowControl w:val="0"/>
              <w:tabs>
                <w:tab w:val="left" w:pos="360"/>
                <w:tab w:val="left" w:pos="450"/>
                <w:tab w:val="left" w:pos="333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4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EDA2912" w14:textId="77777777" w:rsidR="007B0FC2" w:rsidRDefault="00000000">
            <w:pPr>
              <w:widowControl w:val="0"/>
              <w:tabs>
                <w:tab w:val="left" w:pos="360"/>
                <w:tab w:val="left" w:pos="450"/>
                <w:tab w:val="left" w:pos="333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Total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2666578" w14:textId="77777777" w:rsidR="007B0FC2" w:rsidRDefault="00000000">
            <w:pPr>
              <w:widowControl w:val="0"/>
              <w:tabs>
                <w:tab w:val="left" w:pos="360"/>
                <w:tab w:val="left" w:pos="450"/>
                <w:tab w:val="left" w:pos="333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60</w:t>
            </w:r>
          </w:p>
        </w:tc>
      </w:tr>
    </w:tbl>
    <w:p w14:paraId="589B6A6B" w14:textId="77777777" w:rsidR="007B0FC2" w:rsidRDefault="007B0FC2">
      <w:pPr>
        <w:widowControl w:val="0"/>
        <w:tabs>
          <w:tab w:val="left" w:pos="360"/>
          <w:tab w:val="left" w:pos="450"/>
          <w:tab w:val="left" w:pos="3330"/>
        </w:tabs>
        <w:spacing w:after="0" w:line="360" w:lineRule="auto"/>
        <w:jc w:val="both"/>
        <w:rPr>
          <w:rFonts w:ascii="Times New Roman" w:eastAsia="Times New Roman" w:hAnsi="Times New Roman" w:cs="Times New Roman"/>
        </w:rPr>
      </w:pPr>
    </w:p>
    <w:p w14:paraId="5D4E8142" w14:textId="77777777" w:rsidR="007B0FC2" w:rsidRDefault="007B0FC2">
      <w:pPr>
        <w:widowControl w:val="0"/>
        <w:tabs>
          <w:tab w:val="left" w:pos="360"/>
          <w:tab w:val="left" w:pos="450"/>
          <w:tab w:val="left" w:pos="3330"/>
        </w:tabs>
        <w:spacing w:after="0" w:line="360" w:lineRule="auto"/>
        <w:jc w:val="both"/>
        <w:rPr>
          <w:rFonts w:ascii="Times New Roman" w:eastAsia="Times New Roman" w:hAnsi="Times New Roman" w:cs="Times New Roman"/>
        </w:rPr>
      </w:pPr>
    </w:p>
    <w:p w14:paraId="27C19A85" w14:textId="77777777" w:rsidR="007B0FC2" w:rsidRDefault="007B0FC2">
      <w:pPr>
        <w:widowControl w:val="0"/>
        <w:tabs>
          <w:tab w:val="left" w:pos="360"/>
          <w:tab w:val="left" w:pos="450"/>
          <w:tab w:val="left" w:pos="3330"/>
        </w:tabs>
        <w:spacing w:after="0" w:line="360" w:lineRule="auto"/>
        <w:jc w:val="both"/>
        <w:rPr>
          <w:rFonts w:ascii="Times New Roman" w:eastAsia="Times New Roman" w:hAnsi="Times New Roman" w:cs="Times New Roman"/>
        </w:rPr>
      </w:pPr>
    </w:p>
    <w:p w14:paraId="4951961D" w14:textId="77777777" w:rsidR="007B0FC2" w:rsidRDefault="007B0FC2">
      <w:pPr>
        <w:widowControl w:val="0"/>
        <w:tabs>
          <w:tab w:val="left" w:pos="360"/>
          <w:tab w:val="left" w:pos="450"/>
          <w:tab w:val="left" w:pos="3330"/>
        </w:tabs>
        <w:spacing w:after="0" w:line="360" w:lineRule="auto"/>
        <w:jc w:val="both"/>
        <w:rPr>
          <w:rFonts w:ascii="Times New Roman" w:eastAsia="Times New Roman" w:hAnsi="Times New Roman" w:cs="Times New Roman"/>
        </w:rPr>
      </w:pPr>
    </w:p>
    <w:p w14:paraId="59F8C068" w14:textId="77777777" w:rsidR="007B0FC2" w:rsidRDefault="007B0FC2">
      <w:pPr>
        <w:widowControl w:val="0"/>
        <w:tabs>
          <w:tab w:val="left" w:pos="360"/>
          <w:tab w:val="left" w:pos="450"/>
          <w:tab w:val="left" w:pos="3330"/>
        </w:tabs>
        <w:spacing w:after="0" w:line="360" w:lineRule="auto"/>
        <w:jc w:val="both"/>
        <w:rPr>
          <w:rFonts w:ascii="Times New Roman" w:eastAsia="Times New Roman" w:hAnsi="Times New Roman" w:cs="Times New Roman"/>
        </w:rPr>
      </w:pPr>
    </w:p>
    <w:p w14:paraId="36FA48DF" w14:textId="77777777" w:rsidR="007B0FC2" w:rsidRDefault="007B0FC2">
      <w:pPr>
        <w:widowControl w:val="0"/>
        <w:tabs>
          <w:tab w:val="left" w:pos="360"/>
          <w:tab w:val="left" w:pos="450"/>
          <w:tab w:val="left" w:pos="3330"/>
        </w:tabs>
        <w:spacing w:after="0" w:line="360" w:lineRule="auto"/>
        <w:jc w:val="both"/>
        <w:rPr>
          <w:rFonts w:ascii="Times New Roman" w:eastAsia="Times New Roman" w:hAnsi="Times New Roman" w:cs="Times New Roman"/>
        </w:rPr>
      </w:pPr>
    </w:p>
    <w:p w14:paraId="3ACA6CDA" w14:textId="77777777" w:rsidR="007B0FC2" w:rsidRDefault="00000000">
      <w:pPr>
        <w:widowControl w:val="0"/>
        <w:tabs>
          <w:tab w:val="left" w:pos="360"/>
          <w:tab w:val="left" w:pos="450"/>
          <w:tab w:val="left" w:pos="4205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ab/>
      </w:r>
    </w:p>
    <w:p w14:paraId="02BEB8DF" w14:textId="77777777" w:rsidR="007B0FC2" w:rsidRDefault="007B0FC2">
      <w:pPr>
        <w:widowControl w:val="0"/>
        <w:tabs>
          <w:tab w:val="left" w:pos="360"/>
          <w:tab w:val="left" w:pos="450"/>
          <w:tab w:val="left" w:pos="4205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69C6F609" w14:textId="77777777" w:rsidR="007B0FC2" w:rsidRDefault="007B0FC2">
      <w:pPr>
        <w:widowControl w:val="0"/>
        <w:tabs>
          <w:tab w:val="left" w:pos="360"/>
          <w:tab w:val="left" w:pos="450"/>
          <w:tab w:val="left" w:pos="4205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10D9ABDD" w14:textId="77777777" w:rsidR="007B0FC2" w:rsidRDefault="007B0FC2">
      <w:pPr>
        <w:widowControl w:val="0"/>
        <w:tabs>
          <w:tab w:val="left" w:pos="360"/>
          <w:tab w:val="left" w:pos="450"/>
          <w:tab w:val="left" w:pos="4205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09A2F9AE" w14:textId="77777777" w:rsidR="007B0FC2" w:rsidRDefault="00000000">
      <w:pPr>
        <w:widowControl w:val="0"/>
        <w:tabs>
          <w:tab w:val="left" w:pos="360"/>
          <w:tab w:val="left" w:pos="450"/>
          <w:tab w:val="left" w:pos="4205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u w:val="single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u w:val="single"/>
        </w:rPr>
        <w:t>QUESTION PAPER PATTERN FOR MID-SEMESTER EXAMS</w:t>
      </w:r>
    </w:p>
    <w:p w14:paraId="4C514B1F" w14:textId="77777777" w:rsidR="007B0FC2" w:rsidRDefault="007B0FC2">
      <w:pPr>
        <w:widowControl w:val="0"/>
        <w:tabs>
          <w:tab w:val="left" w:pos="360"/>
          <w:tab w:val="left" w:pos="450"/>
          <w:tab w:val="left" w:pos="3330"/>
        </w:tabs>
        <w:spacing w:after="0" w:line="360" w:lineRule="auto"/>
        <w:jc w:val="center"/>
        <w:rPr>
          <w:rFonts w:ascii="Times New Roman" w:eastAsia="Times New Roman" w:hAnsi="Times New Roman" w:cs="Times New Roman"/>
          <w:b/>
          <w:u w:val="single"/>
        </w:rPr>
      </w:pPr>
    </w:p>
    <w:p w14:paraId="65BBC5F7" w14:textId="77777777" w:rsidR="007B0FC2" w:rsidRDefault="007B0FC2">
      <w:pPr>
        <w:widowControl w:val="0"/>
        <w:tabs>
          <w:tab w:val="left" w:pos="360"/>
          <w:tab w:val="left" w:pos="450"/>
          <w:tab w:val="left" w:pos="3330"/>
        </w:tabs>
        <w:spacing w:after="0" w:line="360" w:lineRule="auto"/>
        <w:jc w:val="center"/>
        <w:rPr>
          <w:rFonts w:ascii="Times New Roman" w:eastAsia="Times New Roman" w:hAnsi="Times New Roman" w:cs="Times New Roman"/>
          <w:b/>
          <w:u w:val="single"/>
        </w:rPr>
      </w:pPr>
    </w:p>
    <w:tbl>
      <w:tblPr>
        <w:tblStyle w:val="a5"/>
        <w:tblW w:w="9330" w:type="dxa"/>
        <w:tblInd w:w="-11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765"/>
        <w:gridCol w:w="1455"/>
        <w:gridCol w:w="1965"/>
        <w:gridCol w:w="1320"/>
        <w:gridCol w:w="1185"/>
        <w:gridCol w:w="1245"/>
        <w:gridCol w:w="1395"/>
      </w:tblGrid>
      <w:tr w:rsidR="007B0FC2" w14:paraId="1D74095D" w14:textId="77777777">
        <w:trPr>
          <w:trHeight w:val="953"/>
        </w:trPr>
        <w:tc>
          <w:tcPr>
            <w:tcW w:w="765" w:type="dxa"/>
          </w:tcPr>
          <w:p w14:paraId="6FA68F89" w14:textId="77777777" w:rsidR="007B0FC2" w:rsidRDefault="00000000">
            <w:pPr>
              <w:widowControl w:val="0"/>
              <w:tabs>
                <w:tab w:val="left" w:pos="360"/>
                <w:tab w:val="left" w:pos="450"/>
                <w:tab w:val="left" w:pos="333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Sl.No</w:t>
            </w:r>
            <w:proofErr w:type="spellEnd"/>
          </w:p>
        </w:tc>
        <w:tc>
          <w:tcPr>
            <w:tcW w:w="1455" w:type="dxa"/>
          </w:tcPr>
          <w:p w14:paraId="63DD6FCE" w14:textId="77777777" w:rsidR="007B0FC2" w:rsidRDefault="00000000">
            <w:pPr>
              <w:widowControl w:val="0"/>
              <w:tabs>
                <w:tab w:val="left" w:pos="360"/>
                <w:tab w:val="left" w:pos="450"/>
                <w:tab w:val="left" w:pos="333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Description</w:t>
            </w:r>
          </w:p>
        </w:tc>
        <w:tc>
          <w:tcPr>
            <w:tcW w:w="1965" w:type="dxa"/>
          </w:tcPr>
          <w:p w14:paraId="4117278C" w14:textId="77777777" w:rsidR="007B0FC2" w:rsidRDefault="00000000">
            <w:pPr>
              <w:widowControl w:val="0"/>
              <w:tabs>
                <w:tab w:val="left" w:pos="360"/>
                <w:tab w:val="left" w:pos="450"/>
                <w:tab w:val="left" w:pos="333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Level</w:t>
            </w:r>
          </w:p>
        </w:tc>
        <w:tc>
          <w:tcPr>
            <w:tcW w:w="1320" w:type="dxa"/>
          </w:tcPr>
          <w:p w14:paraId="30550D69" w14:textId="77777777" w:rsidR="007B0FC2" w:rsidRDefault="00000000">
            <w:pPr>
              <w:widowControl w:val="0"/>
              <w:tabs>
                <w:tab w:val="left" w:pos="360"/>
                <w:tab w:val="left" w:pos="450"/>
                <w:tab w:val="left" w:pos="333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No.of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Questions</w:t>
            </w:r>
          </w:p>
        </w:tc>
        <w:tc>
          <w:tcPr>
            <w:tcW w:w="1185" w:type="dxa"/>
          </w:tcPr>
          <w:p w14:paraId="49F05008" w14:textId="77777777" w:rsidR="007B0FC2" w:rsidRDefault="00000000">
            <w:pPr>
              <w:widowControl w:val="0"/>
              <w:tabs>
                <w:tab w:val="left" w:pos="360"/>
                <w:tab w:val="left" w:pos="450"/>
                <w:tab w:val="left" w:pos="333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Marks for each question</w:t>
            </w:r>
          </w:p>
        </w:tc>
        <w:tc>
          <w:tcPr>
            <w:tcW w:w="1245" w:type="dxa"/>
          </w:tcPr>
          <w:p w14:paraId="233B2969" w14:textId="77777777" w:rsidR="007B0FC2" w:rsidRDefault="00000000">
            <w:pPr>
              <w:widowControl w:val="0"/>
              <w:tabs>
                <w:tab w:val="left" w:pos="360"/>
                <w:tab w:val="left" w:pos="450"/>
                <w:tab w:val="left" w:pos="333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Questions to be attempted</w:t>
            </w:r>
          </w:p>
        </w:tc>
        <w:tc>
          <w:tcPr>
            <w:tcW w:w="1395" w:type="dxa"/>
          </w:tcPr>
          <w:p w14:paraId="2FB06734" w14:textId="77777777" w:rsidR="007B0FC2" w:rsidRDefault="00000000">
            <w:pPr>
              <w:widowControl w:val="0"/>
              <w:tabs>
                <w:tab w:val="left" w:pos="360"/>
                <w:tab w:val="left" w:pos="450"/>
                <w:tab w:val="left" w:pos="333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Total Marks</w:t>
            </w:r>
          </w:p>
        </w:tc>
      </w:tr>
      <w:tr w:rsidR="007B0FC2" w14:paraId="6E1CDB74" w14:textId="77777777">
        <w:trPr>
          <w:trHeight w:val="567"/>
        </w:trPr>
        <w:tc>
          <w:tcPr>
            <w:tcW w:w="765" w:type="dxa"/>
            <w:vAlign w:val="center"/>
          </w:tcPr>
          <w:p w14:paraId="0797F59A" w14:textId="77777777" w:rsidR="007B0FC2" w:rsidRDefault="00000000">
            <w:pPr>
              <w:widowControl w:val="0"/>
              <w:tabs>
                <w:tab w:val="left" w:pos="360"/>
                <w:tab w:val="left" w:pos="450"/>
                <w:tab w:val="left" w:pos="333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01</w:t>
            </w:r>
          </w:p>
        </w:tc>
        <w:tc>
          <w:tcPr>
            <w:tcW w:w="1455" w:type="dxa"/>
            <w:vAlign w:val="center"/>
          </w:tcPr>
          <w:p w14:paraId="6BB5CCFD" w14:textId="77777777" w:rsidR="007B0FC2" w:rsidRDefault="00000000">
            <w:pPr>
              <w:widowControl w:val="0"/>
              <w:tabs>
                <w:tab w:val="left" w:pos="360"/>
                <w:tab w:val="left" w:pos="450"/>
                <w:tab w:val="left" w:pos="333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Part-A</w:t>
            </w:r>
          </w:p>
        </w:tc>
        <w:tc>
          <w:tcPr>
            <w:tcW w:w="1965" w:type="dxa"/>
            <w:vAlign w:val="center"/>
          </w:tcPr>
          <w:p w14:paraId="38860105" w14:textId="77777777" w:rsidR="007B0FC2" w:rsidRDefault="00000000">
            <w:pPr>
              <w:widowControl w:val="0"/>
              <w:tabs>
                <w:tab w:val="left" w:pos="360"/>
                <w:tab w:val="left" w:pos="450"/>
                <w:tab w:val="left" w:pos="333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Remembering(R)</w:t>
            </w:r>
          </w:p>
        </w:tc>
        <w:tc>
          <w:tcPr>
            <w:tcW w:w="1320" w:type="dxa"/>
            <w:vAlign w:val="center"/>
          </w:tcPr>
          <w:p w14:paraId="07E1E114" w14:textId="77777777" w:rsidR="007B0FC2" w:rsidRDefault="00000000">
            <w:pPr>
              <w:widowControl w:val="0"/>
              <w:tabs>
                <w:tab w:val="left" w:pos="360"/>
                <w:tab w:val="left" w:pos="450"/>
                <w:tab w:val="left" w:pos="333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185" w:type="dxa"/>
            <w:vAlign w:val="center"/>
          </w:tcPr>
          <w:p w14:paraId="7F8481F2" w14:textId="77777777" w:rsidR="007B0FC2" w:rsidRDefault="00000000">
            <w:pPr>
              <w:widowControl w:val="0"/>
              <w:tabs>
                <w:tab w:val="left" w:pos="360"/>
                <w:tab w:val="left" w:pos="450"/>
                <w:tab w:val="left" w:pos="333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245" w:type="dxa"/>
            <w:vAlign w:val="center"/>
          </w:tcPr>
          <w:p w14:paraId="197A1E46" w14:textId="77777777" w:rsidR="007B0FC2" w:rsidRDefault="00000000">
            <w:pPr>
              <w:widowControl w:val="0"/>
              <w:tabs>
                <w:tab w:val="left" w:pos="360"/>
                <w:tab w:val="left" w:pos="450"/>
                <w:tab w:val="left" w:pos="333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395" w:type="dxa"/>
            <w:vAlign w:val="center"/>
          </w:tcPr>
          <w:p w14:paraId="7CE8128E" w14:textId="77777777" w:rsidR="007B0FC2" w:rsidRDefault="00000000">
            <w:pPr>
              <w:widowControl w:val="0"/>
              <w:tabs>
                <w:tab w:val="left" w:pos="360"/>
                <w:tab w:val="left" w:pos="450"/>
                <w:tab w:val="left" w:pos="333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 Marks</w:t>
            </w:r>
          </w:p>
        </w:tc>
      </w:tr>
      <w:tr w:rsidR="007B0FC2" w14:paraId="264BB08A" w14:textId="77777777">
        <w:trPr>
          <w:trHeight w:val="567"/>
        </w:trPr>
        <w:tc>
          <w:tcPr>
            <w:tcW w:w="765" w:type="dxa"/>
            <w:vAlign w:val="center"/>
          </w:tcPr>
          <w:p w14:paraId="641BD35F" w14:textId="77777777" w:rsidR="007B0FC2" w:rsidRDefault="00000000">
            <w:pPr>
              <w:widowControl w:val="0"/>
              <w:tabs>
                <w:tab w:val="left" w:pos="360"/>
                <w:tab w:val="left" w:pos="450"/>
                <w:tab w:val="left" w:pos="333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1455" w:type="dxa"/>
            <w:vAlign w:val="center"/>
          </w:tcPr>
          <w:p w14:paraId="1A88C273" w14:textId="77777777" w:rsidR="007B0FC2" w:rsidRDefault="00000000">
            <w:pPr>
              <w:widowControl w:val="0"/>
              <w:tabs>
                <w:tab w:val="left" w:pos="360"/>
                <w:tab w:val="left" w:pos="450"/>
                <w:tab w:val="left" w:pos="333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Part-B</w:t>
            </w:r>
          </w:p>
        </w:tc>
        <w:tc>
          <w:tcPr>
            <w:tcW w:w="1965" w:type="dxa"/>
            <w:vAlign w:val="center"/>
          </w:tcPr>
          <w:p w14:paraId="0B986E94" w14:textId="77777777" w:rsidR="007B0FC2" w:rsidRDefault="00000000">
            <w:pPr>
              <w:widowControl w:val="0"/>
              <w:tabs>
                <w:tab w:val="left" w:pos="360"/>
                <w:tab w:val="left" w:pos="450"/>
                <w:tab w:val="left" w:pos="333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Understanding(U)</w:t>
            </w:r>
          </w:p>
        </w:tc>
        <w:tc>
          <w:tcPr>
            <w:tcW w:w="1320" w:type="dxa"/>
            <w:vAlign w:val="center"/>
          </w:tcPr>
          <w:p w14:paraId="71D6CB1A" w14:textId="77777777" w:rsidR="007B0FC2" w:rsidRDefault="00000000">
            <w:pPr>
              <w:widowControl w:val="0"/>
              <w:tabs>
                <w:tab w:val="left" w:pos="360"/>
                <w:tab w:val="left" w:pos="450"/>
                <w:tab w:val="left" w:pos="333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185" w:type="dxa"/>
            <w:vAlign w:val="center"/>
          </w:tcPr>
          <w:p w14:paraId="583A8C25" w14:textId="77777777" w:rsidR="007B0FC2" w:rsidRDefault="00000000">
            <w:pPr>
              <w:widowControl w:val="0"/>
              <w:tabs>
                <w:tab w:val="left" w:pos="360"/>
                <w:tab w:val="left" w:pos="450"/>
                <w:tab w:val="left" w:pos="333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245" w:type="dxa"/>
            <w:vAlign w:val="center"/>
          </w:tcPr>
          <w:p w14:paraId="591F5044" w14:textId="77777777" w:rsidR="007B0FC2" w:rsidRDefault="00000000">
            <w:pPr>
              <w:widowControl w:val="0"/>
              <w:tabs>
                <w:tab w:val="left" w:pos="360"/>
                <w:tab w:val="left" w:pos="450"/>
                <w:tab w:val="left" w:pos="333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395" w:type="dxa"/>
            <w:vAlign w:val="center"/>
          </w:tcPr>
          <w:p w14:paraId="21571EF7" w14:textId="77777777" w:rsidR="007B0FC2" w:rsidRDefault="00000000">
            <w:pPr>
              <w:widowControl w:val="0"/>
              <w:tabs>
                <w:tab w:val="left" w:pos="360"/>
                <w:tab w:val="left" w:pos="450"/>
                <w:tab w:val="left" w:pos="333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6 Marks</w:t>
            </w:r>
          </w:p>
        </w:tc>
      </w:tr>
      <w:tr w:rsidR="007B0FC2" w14:paraId="7049F298" w14:textId="77777777">
        <w:trPr>
          <w:trHeight w:val="567"/>
        </w:trPr>
        <w:tc>
          <w:tcPr>
            <w:tcW w:w="765" w:type="dxa"/>
            <w:vAlign w:val="center"/>
          </w:tcPr>
          <w:p w14:paraId="40C06A8F" w14:textId="77777777" w:rsidR="007B0FC2" w:rsidRDefault="00000000">
            <w:pPr>
              <w:widowControl w:val="0"/>
              <w:tabs>
                <w:tab w:val="left" w:pos="360"/>
                <w:tab w:val="left" w:pos="450"/>
                <w:tab w:val="left" w:pos="333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03</w:t>
            </w:r>
          </w:p>
        </w:tc>
        <w:tc>
          <w:tcPr>
            <w:tcW w:w="1455" w:type="dxa"/>
            <w:vAlign w:val="center"/>
          </w:tcPr>
          <w:p w14:paraId="30C4D448" w14:textId="77777777" w:rsidR="007B0FC2" w:rsidRDefault="00000000">
            <w:pPr>
              <w:widowControl w:val="0"/>
              <w:tabs>
                <w:tab w:val="left" w:pos="360"/>
                <w:tab w:val="left" w:pos="450"/>
                <w:tab w:val="left" w:pos="333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Part-C</w:t>
            </w:r>
          </w:p>
        </w:tc>
        <w:tc>
          <w:tcPr>
            <w:tcW w:w="1965" w:type="dxa"/>
            <w:vAlign w:val="center"/>
          </w:tcPr>
          <w:p w14:paraId="0A1089F4" w14:textId="77777777" w:rsidR="007B0FC2" w:rsidRDefault="00000000">
            <w:pPr>
              <w:widowControl w:val="0"/>
              <w:tabs>
                <w:tab w:val="left" w:pos="360"/>
                <w:tab w:val="left" w:pos="450"/>
                <w:tab w:val="left" w:pos="333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Application(A)</w:t>
            </w:r>
          </w:p>
        </w:tc>
        <w:tc>
          <w:tcPr>
            <w:tcW w:w="1320" w:type="dxa"/>
            <w:vAlign w:val="center"/>
          </w:tcPr>
          <w:p w14:paraId="3789072B" w14:textId="77777777" w:rsidR="007B0FC2" w:rsidRDefault="00000000">
            <w:pPr>
              <w:widowControl w:val="0"/>
              <w:tabs>
                <w:tab w:val="left" w:pos="360"/>
                <w:tab w:val="left" w:pos="450"/>
                <w:tab w:val="left" w:pos="333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185" w:type="dxa"/>
            <w:vAlign w:val="center"/>
          </w:tcPr>
          <w:p w14:paraId="1EE4D8EF" w14:textId="77777777" w:rsidR="007B0FC2" w:rsidRDefault="00000000">
            <w:pPr>
              <w:widowControl w:val="0"/>
              <w:tabs>
                <w:tab w:val="left" w:pos="360"/>
                <w:tab w:val="left" w:pos="450"/>
                <w:tab w:val="left" w:pos="333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245" w:type="dxa"/>
            <w:vAlign w:val="center"/>
          </w:tcPr>
          <w:p w14:paraId="4C631A45" w14:textId="77777777" w:rsidR="007B0FC2" w:rsidRDefault="00000000">
            <w:pPr>
              <w:widowControl w:val="0"/>
              <w:tabs>
                <w:tab w:val="left" w:pos="360"/>
                <w:tab w:val="left" w:pos="450"/>
                <w:tab w:val="left" w:pos="333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395" w:type="dxa"/>
            <w:vAlign w:val="center"/>
          </w:tcPr>
          <w:p w14:paraId="10F3B3EB" w14:textId="77777777" w:rsidR="007B0FC2" w:rsidRDefault="00000000">
            <w:pPr>
              <w:widowControl w:val="0"/>
              <w:tabs>
                <w:tab w:val="left" w:pos="360"/>
                <w:tab w:val="left" w:pos="450"/>
                <w:tab w:val="left" w:pos="333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10 Marks</w:t>
            </w:r>
          </w:p>
        </w:tc>
      </w:tr>
      <w:tr w:rsidR="007B0FC2" w14:paraId="6F669EDD" w14:textId="77777777">
        <w:trPr>
          <w:trHeight w:val="427"/>
        </w:trPr>
        <w:tc>
          <w:tcPr>
            <w:tcW w:w="7935" w:type="dxa"/>
            <w:gridSpan w:val="6"/>
          </w:tcPr>
          <w:p w14:paraId="5FECA236" w14:textId="77777777" w:rsidR="007B0FC2" w:rsidRDefault="00000000">
            <w:pPr>
              <w:widowControl w:val="0"/>
              <w:tabs>
                <w:tab w:val="left" w:pos="360"/>
                <w:tab w:val="left" w:pos="450"/>
                <w:tab w:val="left" w:pos="333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Total Marks</w:t>
            </w:r>
          </w:p>
        </w:tc>
        <w:tc>
          <w:tcPr>
            <w:tcW w:w="1395" w:type="dxa"/>
          </w:tcPr>
          <w:p w14:paraId="1417C82A" w14:textId="77777777" w:rsidR="007B0FC2" w:rsidRDefault="00000000">
            <w:pPr>
              <w:widowControl w:val="0"/>
              <w:tabs>
                <w:tab w:val="left" w:pos="360"/>
                <w:tab w:val="left" w:pos="450"/>
                <w:tab w:val="left" w:pos="333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20 Marks</w:t>
            </w:r>
          </w:p>
        </w:tc>
      </w:tr>
    </w:tbl>
    <w:p w14:paraId="4EE9798C" w14:textId="77777777" w:rsidR="007B0FC2" w:rsidRDefault="007B0FC2">
      <w:pPr>
        <w:widowControl w:val="0"/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</w:rPr>
      </w:pPr>
    </w:p>
    <w:p w14:paraId="6DE8D409" w14:textId="77777777" w:rsidR="007B0FC2" w:rsidRDefault="007B0FC2">
      <w:pPr>
        <w:widowControl w:val="0"/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</w:rPr>
      </w:pPr>
    </w:p>
    <w:p w14:paraId="181B57DB" w14:textId="77777777" w:rsidR="007B0FC2" w:rsidRDefault="007B0FC2">
      <w:pPr>
        <w:widowControl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14:paraId="6C062653" w14:textId="77777777" w:rsidR="007B0FC2" w:rsidRDefault="007B0FC2">
      <w:pPr>
        <w:widowControl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14:paraId="42F94014" w14:textId="77777777" w:rsidR="007B0FC2" w:rsidRDefault="00000000">
      <w:pPr>
        <w:widowControl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Question Paper Blue Print for CIE (MID – I)</w:t>
      </w:r>
    </w:p>
    <w:p w14:paraId="6F1C17E7" w14:textId="77777777" w:rsidR="007B0FC2" w:rsidRDefault="007B0FC2">
      <w:pPr>
        <w:widowControl w:val="0"/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</w:rPr>
      </w:pPr>
    </w:p>
    <w:tbl>
      <w:tblPr>
        <w:tblStyle w:val="a6"/>
        <w:tblW w:w="8834" w:type="dxa"/>
        <w:tblInd w:w="11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960"/>
        <w:gridCol w:w="2000"/>
        <w:gridCol w:w="893"/>
        <w:gridCol w:w="1954"/>
        <w:gridCol w:w="1954"/>
        <w:gridCol w:w="1073"/>
      </w:tblGrid>
      <w:tr w:rsidR="007B0FC2" w14:paraId="485D78E7" w14:textId="77777777">
        <w:trPr>
          <w:trHeight w:val="302"/>
        </w:trPr>
        <w:tc>
          <w:tcPr>
            <w:tcW w:w="960" w:type="dxa"/>
            <w:vMerge w:val="restart"/>
          </w:tcPr>
          <w:p w14:paraId="23CDF48D" w14:textId="77777777" w:rsidR="007B0FC2" w:rsidRDefault="00000000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Unit no.</w:t>
            </w:r>
          </w:p>
        </w:tc>
        <w:tc>
          <w:tcPr>
            <w:tcW w:w="2000" w:type="dxa"/>
            <w:vMerge w:val="restart"/>
          </w:tcPr>
          <w:p w14:paraId="2F2B93F9" w14:textId="77777777" w:rsidR="007B0FC2" w:rsidRDefault="0000000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Unit name</w:t>
            </w:r>
          </w:p>
        </w:tc>
        <w:tc>
          <w:tcPr>
            <w:tcW w:w="4801" w:type="dxa"/>
            <w:gridSpan w:val="3"/>
          </w:tcPr>
          <w:p w14:paraId="35D88DA0" w14:textId="77777777" w:rsidR="007B0FC2" w:rsidRDefault="0000000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Questions to be set for MID-I</w:t>
            </w:r>
          </w:p>
        </w:tc>
        <w:tc>
          <w:tcPr>
            <w:tcW w:w="1073" w:type="dxa"/>
            <w:vMerge w:val="restart"/>
          </w:tcPr>
          <w:p w14:paraId="4FBE089E" w14:textId="77777777" w:rsidR="007B0FC2" w:rsidRDefault="00000000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Remarks</w:t>
            </w:r>
          </w:p>
        </w:tc>
      </w:tr>
      <w:tr w:rsidR="007B0FC2" w14:paraId="5554437D" w14:textId="77777777">
        <w:trPr>
          <w:trHeight w:val="299"/>
        </w:trPr>
        <w:tc>
          <w:tcPr>
            <w:tcW w:w="960" w:type="dxa"/>
            <w:vMerge/>
          </w:tcPr>
          <w:p w14:paraId="44F41826" w14:textId="77777777" w:rsidR="007B0FC2" w:rsidRDefault="007B0FC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000" w:type="dxa"/>
            <w:vMerge/>
          </w:tcPr>
          <w:p w14:paraId="634F48A9" w14:textId="77777777" w:rsidR="007B0FC2" w:rsidRDefault="007B0FC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893" w:type="dxa"/>
          </w:tcPr>
          <w:p w14:paraId="73A379F2" w14:textId="77777777" w:rsidR="007B0FC2" w:rsidRDefault="00000000">
            <w:pPr>
              <w:widowControl w:val="0"/>
              <w:spacing w:after="0" w:line="240" w:lineRule="auto"/>
              <w:ind w:right="354"/>
              <w:jc w:val="right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R</w:t>
            </w:r>
          </w:p>
        </w:tc>
        <w:tc>
          <w:tcPr>
            <w:tcW w:w="1954" w:type="dxa"/>
          </w:tcPr>
          <w:p w14:paraId="618A3119" w14:textId="77777777" w:rsidR="007B0FC2" w:rsidRDefault="0000000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U</w:t>
            </w:r>
          </w:p>
        </w:tc>
        <w:tc>
          <w:tcPr>
            <w:tcW w:w="1954" w:type="dxa"/>
          </w:tcPr>
          <w:p w14:paraId="0D8A7369" w14:textId="77777777" w:rsidR="007B0FC2" w:rsidRDefault="0000000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A</w:t>
            </w:r>
          </w:p>
        </w:tc>
        <w:tc>
          <w:tcPr>
            <w:tcW w:w="1073" w:type="dxa"/>
            <w:vMerge/>
          </w:tcPr>
          <w:p w14:paraId="137A4921" w14:textId="77777777" w:rsidR="007B0FC2" w:rsidRDefault="007B0FC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</w:tr>
      <w:tr w:rsidR="007B0FC2" w14:paraId="46BC15C5" w14:textId="77777777">
        <w:trPr>
          <w:trHeight w:val="1240"/>
        </w:trPr>
        <w:tc>
          <w:tcPr>
            <w:tcW w:w="960" w:type="dxa"/>
            <w:vAlign w:val="center"/>
          </w:tcPr>
          <w:p w14:paraId="1CADFDB6" w14:textId="77777777" w:rsidR="007B0FC2" w:rsidRDefault="0000000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000" w:type="dxa"/>
            <w:vAlign w:val="center"/>
          </w:tcPr>
          <w:p w14:paraId="59EAE6CA" w14:textId="77777777" w:rsidR="007B0FC2" w:rsidRDefault="00000000">
            <w:pPr>
              <w:widowControl w:val="0"/>
              <w:spacing w:after="0" w:line="240" w:lineRule="auto"/>
              <w:ind w:right="10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Air Compressors</w:t>
            </w:r>
          </w:p>
          <w:p w14:paraId="23A4ABA7" w14:textId="77777777" w:rsidR="007B0FC2" w:rsidRDefault="007B0FC2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893" w:type="dxa"/>
          </w:tcPr>
          <w:p w14:paraId="7F59D817" w14:textId="77777777" w:rsidR="007B0FC2" w:rsidRDefault="007B0FC2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  <w:p w14:paraId="34C3F3ED" w14:textId="77777777" w:rsidR="007B0FC2" w:rsidRDefault="007B0FC2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  <w:p w14:paraId="5C719174" w14:textId="77777777" w:rsidR="007B0FC2" w:rsidRDefault="00000000">
            <w:pPr>
              <w:widowControl w:val="0"/>
              <w:spacing w:after="0" w:line="240" w:lineRule="auto"/>
              <w:ind w:right="298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1,2</w:t>
            </w:r>
          </w:p>
        </w:tc>
        <w:tc>
          <w:tcPr>
            <w:tcW w:w="1954" w:type="dxa"/>
          </w:tcPr>
          <w:p w14:paraId="0BE5FE7D" w14:textId="77777777" w:rsidR="007B0FC2" w:rsidRDefault="007B0FC2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  <w:p w14:paraId="1160B1BE" w14:textId="77777777" w:rsidR="007B0FC2" w:rsidRDefault="00000000">
            <w:pPr>
              <w:widowControl w:val="0"/>
              <w:spacing w:after="0" w:line="240" w:lineRule="auto"/>
              <w:ind w:right="76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5(a)</w:t>
            </w:r>
          </w:p>
          <w:p w14:paraId="458F7F91" w14:textId="77777777" w:rsidR="007B0FC2" w:rsidRDefault="007B0FC2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  <w:p w14:paraId="2D1DCAB3" w14:textId="77777777" w:rsidR="007B0FC2" w:rsidRDefault="00000000">
            <w:pPr>
              <w:widowControl w:val="0"/>
              <w:spacing w:after="0" w:line="240" w:lineRule="auto"/>
              <w:ind w:right="76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5(b)</w:t>
            </w:r>
          </w:p>
        </w:tc>
        <w:tc>
          <w:tcPr>
            <w:tcW w:w="1954" w:type="dxa"/>
          </w:tcPr>
          <w:p w14:paraId="6AF5F384" w14:textId="77777777" w:rsidR="007B0FC2" w:rsidRDefault="007B0FC2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  <w:p w14:paraId="788BFB85" w14:textId="77777777" w:rsidR="007B0FC2" w:rsidRDefault="00000000">
            <w:pPr>
              <w:widowControl w:val="0"/>
              <w:spacing w:after="0" w:line="240" w:lineRule="auto"/>
              <w:ind w:right="76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7(a)</w:t>
            </w:r>
          </w:p>
          <w:p w14:paraId="2D3D252A" w14:textId="77777777" w:rsidR="007B0FC2" w:rsidRDefault="007B0FC2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  <w:p w14:paraId="1DC77BE0" w14:textId="77777777" w:rsidR="007B0FC2" w:rsidRDefault="00000000">
            <w:pPr>
              <w:widowControl w:val="0"/>
              <w:spacing w:after="0" w:line="240" w:lineRule="auto"/>
              <w:ind w:right="76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7(b)</w:t>
            </w:r>
          </w:p>
        </w:tc>
        <w:tc>
          <w:tcPr>
            <w:tcW w:w="1073" w:type="dxa"/>
          </w:tcPr>
          <w:p w14:paraId="08E7FC06" w14:textId="77777777" w:rsidR="007B0FC2" w:rsidRDefault="007B0FC2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7B0FC2" w14:paraId="0E263DEC" w14:textId="77777777">
        <w:trPr>
          <w:trHeight w:val="1262"/>
        </w:trPr>
        <w:tc>
          <w:tcPr>
            <w:tcW w:w="960" w:type="dxa"/>
            <w:vAlign w:val="center"/>
          </w:tcPr>
          <w:p w14:paraId="389C0B1F" w14:textId="77777777" w:rsidR="007B0FC2" w:rsidRDefault="007B0FC2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  <w:p w14:paraId="556374F5" w14:textId="77777777" w:rsidR="007B0FC2" w:rsidRDefault="0000000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2000" w:type="dxa"/>
            <w:vAlign w:val="center"/>
          </w:tcPr>
          <w:p w14:paraId="638ACCE5" w14:textId="77777777" w:rsidR="007B0FC2" w:rsidRDefault="00000000">
            <w:pPr>
              <w:widowControl w:val="0"/>
              <w:spacing w:after="0" w:line="240" w:lineRule="auto"/>
              <w:ind w:right="10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Gas Turbines &amp;</w:t>
            </w:r>
          </w:p>
          <w:p w14:paraId="5EE34AA0" w14:textId="77777777" w:rsidR="007B0FC2" w:rsidRDefault="00000000">
            <w:pPr>
              <w:widowControl w:val="0"/>
              <w:spacing w:after="0" w:line="240" w:lineRule="auto"/>
              <w:ind w:right="10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Jet Propulsion</w:t>
            </w:r>
          </w:p>
        </w:tc>
        <w:tc>
          <w:tcPr>
            <w:tcW w:w="893" w:type="dxa"/>
          </w:tcPr>
          <w:p w14:paraId="50B2C95F" w14:textId="77777777" w:rsidR="007B0FC2" w:rsidRDefault="007B0FC2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  <w:p w14:paraId="75E414E7" w14:textId="77777777" w:rsidR="007B0FC2" w:rsidRDefault="007B0FC2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  <w:p w14:paraId="4A02E87D" w14:textId="77777777" w:rsidR="007B0FC2" w:rsidRDefault="00000000">
            <w:pPr>
              <w:widowControl w:val="0"/>
              <w:spacing w:after="0" w:line="240" w:lineRule="auto"/>
              <w:ind w:right="298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3,4</w:t>
            </w:r>
          </w:p>
        </w:tc>
        <w:tc>
          <w:tcPr>
            <w:tcW w:w="1954" w:type="dxa"/>
          </w:tcPr>
          <w:p w14:paraId="6C9DE5F0" w14:textId="77777777" w:rsidR="007B0FC2" w:rsidRDefault="007B0FC2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  <w:p w14:paraId="008B22ED" w14:textId="77777777" w:rsidR="007B0FC2" w:rsidRDefault="00000000">
            <w:pPr>
              <w:widowControl w:val="0"/>
              <w:spacing w:after="0" w:line="240" w:lineRule="auto"/>
              <w:ind w:right="76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6(a)</w:t>
            </w:r>
          </w:p>
          <w:p w14:paraId="74C77F96" w14:textId="77777777" w:rsidR="007B0FC2" w:rsidRDefault="007B0FC2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  <w:p w14:paraId="2476A51E" w14:textId="77777777" w:rsidR="007B0FC2" w:rsidRDefault="00000000">
            <w:pPr>
              <w:widowControl w:val="0"/>
              <w:spacing w:after="0" w:line="240" w:lineRule="auto"/>
              <w:ind w:right="76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6(b)</w:t>
            </w:r>
          </w:p>
        </w:tc>
        <w:tc>
          <w:tcPr>
            <w:tcW w:w="1954" w:type="dxa"/>
          </w:tcPr>
          <w:p w14:paraId="76A92612" w14:textId="77777777" w:rsidR="007B0FC2" w:rsidRDefault="007B0FC2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  <w:p w14:paraId="522666E4" w14:textId="77777777" w:rsidR="007B0FC2" w:rsidRDefault="00000000">
            <w:pPr>
              <w:widowControl w:val="0"/>
              <w:spacing w:after="0" w:line="240" w:lineRule="auto"/>
              <w:ind w:right="76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8(a)</w:t>
            </w:r>
          </w:p>
          <w:p w14:paraId="26461777" w14:textId="77777777" w:rsidR="007B0FC2" w:rsidRDefault="007B0FC2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  <w:p w14:paraId="69FEF384" w14:textId="77777777" w:rsidR="007B0FC2" w:rsidRDefault="00000000">
            <w:pPr>
              <w:widowControl w:val="0"/>
              <w:spacing w:after="0" w:line="240" w:lineRule="auto"/>
              <w:ind w:right="76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8(b)</w:t>
            </w:r>
          </w:p>
        </w:tc>
        <w:tc>
          <w:tcPr>
            <w:tcW w:w="1073" w:type="dxa"/>
          </w:tcPr>
          <w:p w14:paraId="74D0ED23" w14:textId="77777777" w:rsidR="007B0FC2" w:rsidRDefault="007B0FC2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7B0FC2" w14:paraId="45D622E5" w14:textId="77777777">
        <w:trPr>
          <w:trHeight w:val="423"/>
        </w:trPr>
        <w:tc>
          <w:tcPr>
            <w:tcW w:w="2960" w:type="dxa"/>
            <w:gridSpan w:val="2"/>
          </w:tcPr>
          <w:p w14:paraId="6C2230EB" w14:textId="77777777" w:rsidR="007B0FC2" w:rsidRDefault="0000000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Total questions</w:t>
            </w:r>
          </w:p>
        </w:tc>
        <w:tc>
          <w:tcPr>
            <w:tcW w:w="893" w:type="dxa"/>
          </w:tcPr>
          <w:p w14:paraId="76BB8B53" w14:textId="77777777" w:rsidR="007B0FC2" w:rsidRDefault="00000000">
            <w:pPr>
              <w:widowControl w:val="0"/>
              <w:spacing w:after="0" w:line="240" w:lineRule="auto"/>
              <w:ind w:right="379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954" w:type="dxa"/>
          </w:tcPr>
          <w:p w14:paraId="13DCD4FC" w14:textId="77777777" w:rsidR="007B0FC2" w:rsidRDefault="0000000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954" w:type="dxa"/>
          </w:tcPr>
          <w:p w14:paraId="19E37555" w14:textId="77777777" w:rsidR="007B0FC2" w:rsidRDefault="0000000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073" w:type="dxa"/>
          </w:tcPr>
          <w:p w14:paraId="4618F0AE" w14:textId="77777777" w:rsidR="007B0FC2" w:rsidRDefault="007B0FC2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</w:tbl>
    <w:p w14:paraId="4305834F" w14:textId="77777777" w:rsidR="007B0FC2" w:rsidRDefault="007B0FC2">
      <w:pPr>
        <w:widowControl w:val="0"/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</w:rPr>
      </w:pPr>
    </w:p>
    <w:p w14:paraId="458B388D" w14:textId="77777777" w:rsidR="007B0FC2" w:rsidRDefault="00000000">
      <w:pPr>
        <w:widowControl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Question Paper Blue Print for CIE (MID - II)</w:t>
      </w:r>
    </w:p>
    <w:p w14:paraId="090564AC" w14:textId="77777777" w:rsidR="007B0FC2" w:rsidRDefault="007B0FC2">
      <w:pPr>
        <w:widowControl w:val="0"/>
        <w:spacing w:before="1" w:after="0" w:line="240" w:lineRule="auto"/>
        <w:rPr>
          <w:rFonts w:ascii="Times New Roman" w:eastAsia="Times New Roman" w:hAnsi="Times New Roman" w:cs="Times New Roman"/>
          <w:b/>
          <w:sz w:val="24"/>
          <w:szCs w:val="24"/>
        </w:rPr>
      </w:pPr>
    </w:p>
    <w:tbl>
      <w:tblPr>
        <w:tblStyle w:val="a7"/>
        <w:tblW w:w="8488" w:type="dxa"/>
        <w:tblInd w:w="11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922"/>
        <w:gridCol w:w="1922"/>
        <w:gridCol w:w="858"/>
        <w:gridCol w:w="2140"/>
        <w:gridCol w:w="1615"/>
        <w:gridCol w:w="1031"/>
      </w:tblGrid>
      <w:tr w:rsidR="007B0FC2" w14:paraId="1B0905D5" w14:textId="77777777">
        <w:trPr>
          <w:trHeight w:val="143"/>
        </w:trPr>
        <w:tc>
          <w:tcPr>
            <w:tcW w:w="922" w:type="dxa"/>
            <w:vMerge w:val="restart"/>
          </w:tcPr>
          <w:p w14:paraId="2EF3E018" w14:textId="77777777" w:rsidR="007B0FC2" w:rsidRDefault="00000000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Unit no</w:t>
            </w:r>
          </w:p>
        </w:tc>
        <w:tc>
          <w:tcPr>
            <w:tcW w:w="1922" w:type="dxa"/>
            <w:vMerge w:val="restart"/>
          </w:tcPr>
          <w:p w14:paraId="5CE8C8BE" w14:textId="77777777" w:rsidR="007B0FC2" w:rsidRDefault="00000000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Unit name</w:t>
            </w:r>
          </w:p>
        </w:tc>
        <w:tc>
          <w:tcPr>
            <w:tcW w:w="4613" w:type="dxa"/>
            <w:gridSpan w:val="3"/>
          </w:tcPr>
          <w:p w14:paraId="6969FA8F" w14:textId="77777777" w:rsidR="007B0FC2" w:rsidRDefault="0000000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Questions to be set for MID-II</w:t>
            </w:r>
          </w:p>
        </w:tc>
        <w:tc>
          <w:tcPr>
            <w:tcW w:w="1031" w:type="dxa"/>
            <w:vMerge w:val="restart"/>
          </w:tcPr>
          <w:p w14:paraId="21BE427A" w14:textId="77777777" w:rsidR="007B0FC2" w:rsidRDefault="00000000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Remarks</w:t>
            </w:r>
          </w:p>
        </w:tc>
      </w:tr>
      <w:tr w:rsidR="007B0FC2" w14:paraId="26A0D8B0" w14:textId="77777777">
        <w:trPr>
          <w:trHeight w:val="218"/>
        </w:trPr>
        <w:tc>
          <w:tcPr>
            <w:tcW w:w="922" w:type="dxa"/>
            <w:vMerge/>
          </w:tcPr>
          <w:p w14:paraId="4431891B" w14:textId="77777777" w:rsidR="007B0FC2" w:rsidRDefault="007B0FC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922" w:type="dxa"/>
            <w:vMerge/>
          </w:tcPr>
          <w:p w14:paraId="3B65AAA6" w14:textId="77777777" w:rsidR="007B0FC2" w:rsidRDefault="007B0FC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858" w:type="dxa"/>
          </w:tcPr>
          <w:p w14:paraId="465073FA" w14:textId="77777777" w:rsidR="007B0FC2" w:rsidRDefault="00000000">
            <w:pPr>
              <w:widowControl w:val="0"/>
              <w:spacing w:after="0" w:line="240" w:lineRule="auto"/>
              <w:ind w:right="354"/>
              <w:jc w:val="right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R</w:t>
            </w:r>
          </w:p>
        </w:tc>
        <w:tc>
          <w:tcPr>
            <w:tcW w:w="2140" w:type="dxa"/>
          </w:tcPr>
          <w:p w14:paraId="177E1736" w14:textId="77777777" w:rsidR="007B0FC2" w:rsidRDefault="0000000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U</w:t>
            </w:r>
          </w:p>
        </w:tc>
        <w:tc>
          <w:tcPr>
            <w:tcW w:w="1615" w:type="dxa"/>
          </w:tcPr>
          <w:p w14:paraId="5B4D40D7" w14:textId="77777777" w:rsidR="007B0FC2" w:rsidRDefault="0000000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A</w:t>
            </w:r>
          </w:p>
        </w:tc>
        <w:tc>
          <w:tcPr>
            <w:tcW w:w="1031" w:type="dxa"/>
            <w:vMerge/>
          </w:tcPr>
          <w:p w14:paraId="3DBD6A39" w14:textId="77777777" w:rsidR="007B0FC2" w:rsidRDefault="007B0FC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</w:tr>
      <w:tr w:rsidR="007B0FC2" w14:paraId="0F4D007B" w14:textId="77777777">
        <w:trPr>
          <w:trHeight w:val="690"/>
        </w:trPr>
        <w:tc>
          <w:tcPr>
            <w:tcW w:w="922" w:type="dxa"/>
          </w:tcPr>
          <w:p w14:paraId="03A59276" w14:textId="77777777" w:rsidR="007B0FC2" w:rsidRDefault="007B0FC2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  <w:p w14:paraId="01F06707" w14:textId="77777777" w:rsidR="007B0FC2" w:rsidRDefault="0000000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922" w:type="dxa"/>
          </w:tcPr>
          <w:p w14:paraId="7EAD26D2" w14:textId="5E5301CE" w:rsidR="007B0FC2" w:rsidRDefault="00000000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Properties of Steam and </w:t>
            </w:r>
            <w:r w:rsidR="002901E5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Vapour processes </w:t>
            </w:r>
          </w:p>
        </w:tc>
        <w:tc>
          <w:tcPr>
            <w:tcW w:w="858" w:type="dxa"/>
          </w:tcPr>
          <w:p w14:paraId="53B737BB" w14:textId="77777777" w:rsidR="007B0FC2" w:rsidRDefault="007B0FC2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  <w:p w14:paraId="36E1F200" w14:textId="77777777" w:rsidR="007B0FC2" w:rsidRDefault="00000000">
            <w:pPr>
              <w:widowControl w:val="0"/>
              <w:spacing w:after="0" w:line="240" w:lineRule="auto"/>
              <w:ind w:right="298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1,2</w:t>
            </w:r>
          </w:p>
        </w:tc>
        <w:tc>
          <w:tcPr>
            <w:tcW w:w="2140" w:type="dxa"/>
          </w:tcPr>
          <w:p w14:paraId="150DC783" w14:textId="77777777" w:rsidR="007B0FC2" w:rsidRDefault="00000000">
            <w:pPr>
              <w:widowControl w:val="0"/>
              <w:spacing w:after="0" w:line="240" w:lineRule="auto"/>
              <w:ind w:right="76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5(a)</w:t>
            </w:r>
          </w:p>
          <w:p w14:paraId="4CABBA71" w14:textId="77777777" w:rsidR="007B0FC2" w:rsidRDefault="007B0FC2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  <w:p w14:paraId="731C5052" w14:textId="77777777" w:rsidR="007B0FC2" w:rsidRDefault="00000000">
            <w:pPr>
              <w:widowControl w:val="0"/>
              <w:spacing w:after="0" w:line="240" w:lineRule="auto"/>
              <w:ind w:right="76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5(b)</w:t>
            </w:r>
          </w:p>
        </w:tc>
        <w:tc>
          <w:tcPr>
            <w:tcW w:w="1615" w:type="dxa"/>
          </w:tcPr>
          <w:p w14:paraId="204260BD" w14:textId="77777777" w:rsidR="007B0FC2" w:rsidRDefault="00000000">
            <w:pPr>
              <w:widowControl w:val="0"/>
              <w:spacing w:after="0" w:line="240" w:lineRule="auto"/>
              <w:ind w:right="76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7(a)</w:t>
            </w:r>
          </w:p>
          <w:p w14:paraId="2D85EB62" w14:textId="77777777" w:rsidR="007B0FC2" w:rsidRDefault="007B0FC2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  <w:p w14:paraId="05A3D556" w14:textId="77777777" w:rsidR="007B0FC2" w:rsidRDefault="00000000">
            <w:pPr>
              <w:widowControl w:val="0"/>
              <w:spacing w:after="0" w:line="240" w:lineRule="auto"/>
              <w:ind w:right="76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7(b)</w:t>
            </w:r>
          </w:p>
        </w:tc>
        <w:tc>
          <w:tcPr>
            <w:tcW w:w="1031" w:type="dxa"/>
          </w:tcPr>
          <w:p w14:paraId="793C09B3" w14:textId="77777777" w:rsidR="007B0FC2" w:rsidRDefault="007B0FC2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7B0FC2" w14:paraId="39BBF356" w14:textId="77777777">
        <w:trPr>
          <w:trHeight w:val="919"/>
        </w:trPr>
        <w:tc>
          <w:tcPr>
            <w:tcW w:w="922" w:type="dxa"/>
          </w:tcPr>
          <w:p w14:paraId="18182A41" w14:textId="77777777" w:rsidR="007B0FC2" w:rsidRDefault="007B0FC2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  <w:p w14:paraId="7219C299" w14:textId="77777777" w:rsidR="007B0FC2" w:rsidRDefault="007B0FC2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  <w:p w14:paraId="614B5041" w14:textId="77777777" w:rsidR="007B0FC2" w:rsidRDefault="0000000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922" w:type="dxa"/>
          </w:tcPr>
          <w:p w14:paraId="2152C460" w14:textId="50078D01" w:rsidR="007B0FC2" w:rsidRDefault="002901E5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Steam Boilers &amp; Performance of Boilers</w:t>
            </w:r>
          </w:p>
        </w:tc>
        <w:tc>
          <w:tcPr>
            <w:tcW w:w="858" w:type="dxa"/>
          </w:tcPr>
          <w:p w14:paraId="7F446CE4" w14:textId="77777777" w:rsidR="007B0FC2" w:rsidRDefault="007B0FC2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  <w:p w14:paraId="7F1254BF" w14:textId="77777777" w:rsidR="007B0FC2" w:rsidRDefault="007B0FC2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  <w:p w14:paraId="7D4A0F35" w14:textId="77777777" w:rsidR="007B0FC2" w:rsidRDefault="00000000">
            <w:pPr>
              <w:widowControl w:val="0"/>
              <w:spacing w:after="0" w:line="240" w:lineRule="auto"/>
              <w:ind w:right="298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3,4</w:t>
            </w:r>
          </w:p>
        </w:tc>
        <w:tc>
          <w:tcPr>
            <w:tcW w:w="2140" w:type="dxa"/>
          </w:tcPr>
          <w:p w14:paraId="1D364CC8" w14:textId="77777777" w:rsidR="007B0FC2" w:rsidRDefault="007B0FC2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  <w:p w14:paraId="472C571E" w14:textId="77777777" w:rsidR="007B0FC2" w:rsidRDefault="00000000">
            <w:pPr>
              <w:widowControl w:val="0"/>
              <w:spacing w:after="0" w:line="240" w:lineRule="auto"/>
              <w:ind w:right="76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6(a)</w:t>
            </w:r>
          </w:p>
          <w:p w14:paraId="0B16F829" w14:textId="77777777" w:rsidR="007B0FC2" w:rsidRDefault="007B0FC2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  <w:p w14:paraId="0B3B03B5" w14:textId="77777777" w:rsidR="007B0FC2" w:rsidRDefault="00000000">
            <w:pPr>
              <w:widowControl w:val="0"/>
              <w:spacing w:after="0" w:line="240" w:lineRule="auto"/>
              <w:ind w:right="76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6(b)</w:t>
            </w:r>
          </w:p>
        </w:tc>
        <w:tc>
          <w:tcPr>
            <w:tcW w:w="1615" w:type="dxa"/>
          </w:tcPr>
          <w:p w14:paraId="7209DCD1" w14:textId="77777777" w:rsidR="007B0FC2" w:rsidRDefault="007B0FC2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  <w:p w14:paraId="7F692240" w14:textId="77777777" w:rsidR="007B0FC2" w:rsidRDefault="00000000">
            <w:pPr>
              <w:widowControl w:val="0"/>
              <w:spacing w:after="0" w:line="240" w:lineRule="auto"/>
              <w:ind w:right="76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8(a)</w:t>
            </w:r>
          </w:p>
          <w:p w14:paraId="7F53F9D7" w14:textId="77777777" w:rsidR="007B0FC2" w:rsidRDefault="007B0FC2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  <w:p w14:paraId="53A4B267" w14:textId="77777777" w:rsidR="007B0FC2" w:rsidRDefault="00000000">
            <w:pPr>
              <w:widowControl w:val="0"/>
              <w:spacing w:after="0" w:line="240" w:lineRule="auto"/>
              <w:ind w:right="76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8(b)</w:t>
            </w:r>
          </w:p>
        </w:tc>
        <w:tc>
          <w:tcPr>
            <w:tcW w:w="1031" w:type="dxa"/>
          </w:tcPr>
          <w:p w14:paraId="705CF8A6" w14:textId="77777777" w:rsidR="007B0FC2" w:rsidRDefault="007B0FC2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7B0FC2" w14:paraId="276F4881" w14:textId="77777777">
        <w:trPr>
          <w:trHeight w:val="307"/>
        </w:trPr>
        <w:tc>
          <w:tcPr>
            <w:tcW w:w="2844" w:type="dxa"/>
            <w:gridSpan w:val="2"/>
          </w:tcPr>
          <w:p w14:paraId="7A730DF8" w14:textId="77777777" w:rsidR="007B0FC2" w:rsidRDefault="0000000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Total questions</w:t>
            </w:r>
          </w:p>
        </w:tc>
        <w:tc>
          <w:tcPr>
            <w:tcW w:w="858" w:type="dxa"/>
          </w:tcPr>
          <w:p w14:paraId="2AEBDA3B" w14:textId="77777777" w:rsidR="007B0FC2" w:rsidRDefault="00000000">
            <w:pPr>
              <w:widowControl w:val="0"/>
              <w:spacing w:after="0" w:line="240" w:lineRule="auto"/>
              <w:ind w:right="379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2140" w:type="dxa"/>
          </w:tcPr>
          <w:p w14:paraId="351FDC15" w14:textId="77777777" w:rsidR="007B0FC2" w:rsidRDefault="0000000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615" w:type="dxa"/>
          </w:tcPr>
          <w:p w14:paraId="224AD285" w14:textId="77777777" w:rsidR="007B0FC2" w:rsidRDefault="00000000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031" w:type="dxa"/>
          </w:tcPr>
          <w:p w14:paraId="2B7AF755" w14:textId="77777777" w:rsidR="007B0FC2" w:rsidRDefault="007B0FC2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</w:tbl>
    <w:p w14:paraId="733D416B" w14:textId="77777777" w:rsidR="007B0FC2" w:rsidRDefault="007B0FC2">
      <w:pPr>
        <w:widowControl w:val="0"/>
        <w:spacing w:after="0" w:line="240" w:lineRule="auto"/>
        <w:ind w:right="775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14:paraId="1003ADCB" w14:textId="77777777" w:rsidR="007B0FC2" w:rsidRDefault="007B0FC2">
      <w:pPr>
        <w:widowControl w:val="0"/>
        <w:spacing w:after="0" w:line="240" w:lineRule="auto"/>
        <w:ind w:right="775"/>
        <w:rPr>
          <w:rFonts w:ascii="Times New Roman" w:eastAsia="Times New Roman" w:hAnsi="Times New Roman" w:cs="Times New Roman"/>
          <w:b/>
          <w:sz w:val="24"/>
          <w:szCs w:val="24"/>
        </w:rPr>
      </w:pPr>
    </w:p>
    <w:p w14:paraId="782F0B66" w14:textId="77777777" w:rsidR="007B0FC2" w:rsidRDefault="007B0FC2">
      <w:pPr>
        <w:widowControl w:val="0"/>
        <w:spacing w:after="0" w:line="240" w:lineRule="auto"/>
        <w:ind w:right="775"/>
        <w:rPr>
          <w:rFonts w:ascii="Times New Roman" w:eastAsia="Times New Roman" w:hAnsi="Times New Roman" w:cs="Times New Roman"/>
          <w:b/>
          <w:sz w:val="24"/>
          <w:szCs w:val="24"/>
        </w:rPr>
      </w:pPr>
    </w:p>
    <w:p w14:paraId="3FD55346" w14:textId="77777777" w:rsidR="007B0FC2" w:rsidRDefault="007B0FC2">
      <w:pPr>
        <w:widowControl w:val="0"/>
        <w:spacing w:after="0" w:line="240" w:lineRule="auto"/>
        <w:ind w:right="775"/>
        <w:rPr>
          <w:rFonts w:ascii="Times New Roman" w:eastAsia="Times New Roman" w:hAnsi="Times New Roman" w:cs="Times New Roman"/>
          <w:b/>
          <w:sz w:val="24"/>
          <w:szCs w:val="24"/>
        </w:rPr>
      </w:pPr>
    </w:p>
    <w:p w14:paraId="75E86AC9" w14:textId="77777777" w:rsidR="007B0FC2" w:rsidRDefault="007B0FC2">
      <w:pPr>
        <w:widowControl w:val="0"/>
        <w:spacing w:after="0" w:line="240" w:lineRule="auto"/>
        <w:ind w:right="775"/>
        <w:rPr>
          <w:rFonts w:ascii="Times New Roman" w:eastAsia="Times New Roman" w:hAnsi="Times New Roman" w:cs="Times New Roman"/>
          <w:b/>
          <w:sz w:val="24"/>
          <w:szCs w:val="24"/>
        </w:rPr>
      </w:pPr>
    </w:p>
    <w:p w14:paraId="7055905C" w14:textId="77777777" w:rsidR="007B0FC2" w:rsidRDefault="00000000">
      <w:pPr>
        <w:spacing w:after="160" w:line="259" w:lineRule="auto"/>
        <w:rPr>
          <w:rFonts w:ascii="Times New Roman" w:eastAsia="Times New Roman" w:hAnsi="Times New Roman" w:cs="Times New Roman"/>
          <w:b/>
          <w:sz w:val="24"/>
          <w:szCs w:val="24"/>
        </w:rPr>
      </w:pPr>
      <w:r>
        <w:br w:type="page"/>
      </w:r>
    </w:p>
    <w:p w14:paraId="1D9016A1" w14:textId="77777777" w:rsidR="007B0FC2" w:rsidRDefault="00000000">
      <w:pPr>
        <w:widowControl w:val="0"/>
        <w:spacing w:after="0" w:line="240" w:lineRule="auto"/>
        <w:ind w:right="775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lastRenderedPageBreak/>
        <w:t xml:space="preserve">State Board of Technical Education, Telangana </w:t>
      </w:r>
    </w:p>
    <w:p w14:paraId="3BC0E60C" w14:textId="77777777" w:rsidR="007B0FC2" w:rsidRDefault="00000000">
      <w:pPr>
        <w:widowControl w:val="0"/>
        <w:spacing w:before="2" w:after="0" w:line="240" w:lineRule="auto"/>
        <w:ind w:right="1000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Model Paper</w:t>
      </w:r>
    </w:p>
    <w:p w14:paraId="72461FBD" w14:textId="69AD5DCC" w:rsidR="007B0FC2" w:rsidRDefault="00923B3E">
      <w:pPr>
        <w:widowControl w:val="0"/>
        <w:spacing w:before="38" w:after="0" w:line="240" w:lineRule="auto"/>
        <w:ind w:right="752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C-26;ME-402: THERMAL ENGINEERING</w:t>
      </w:r>
    </w:p>
    <w:p w14:paraId="073C9D82" w14:textId="77777777" w:rsidR="007B0FC2" w:rsidRDefault="00000000">
      <w:pPr>
        <w:widowControl w:val="0"/>
        <w:spacing w:before="136" w:after="0" w:line="240" w:lineRule="auto"/>
        <w:ind w:right="774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Mid Sem-I (CIE)</w:t>
      </w:r>
    </w:p>
    <w:p w14:paraId="3B7343D7" w14:textId="77777777" w:rsidR="007B0FC2" w:rsidRDefault="00000000">
      <w:pPr>
        <w:widowControl w:val="0"/>
        <w:tabs>
          <w:tab w:val="left" w:pos="6237"/>
        </w:tabs>
        <w:spacing w:after="19" w:line="240" w:lineRule="auto"/>
        <w:ind w:right="777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Time :1  Hour</w:t>
      </w:r>
      <w:r>
        <w:rPr>
          <w:rFonts w:ascii="Times New Roman" w:eastAsia="Times New Roman" w:hAnsi="Times New Roman" w:cs="Times New Roman"/>
          <w:b/>
          <w:sz w:val="24"/>
          <w:szCs w:val="24"/>
        </w:rPr>
        <w:tab/>
        <w:t>Total Marks : 20</w:t>
      </w:r>
    </w:p>
    <w:p w14:paraId="4FFE711C" w14:textId="77777777" w:rsidR="007B0FC2" w:rsidRDefault="00000000">
      <w:pPr>
        <w:widowControl w:val="0"/>
        <w:spacing w:after="0" w:line="28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mc:AlternateContent>
          <mc:Choice Requires="wpg">
            <w:drawing>
              <wp:inline distT="0" distB="0" distL="114300" distR="114300" wp14:anchorId="45799C60" wp14:editId="6570EBDC">
                <wp:extent cx="5769610" cy="18415"/>
                <wp:effectExtent l="0" t="0" r="0" b="0"/>
                <wp:docPr id="2" name="Group 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769610" cy="18415"/>
                          <a:chOff x="2461175" y="3770775"/>
                          <a:chExt cx="5769650" cy="18450"/>
                        </a:xfrm>
                      </wpg:grpSpPr>
                      <wpg:grpSp>
                        <wpg:cNvPr id="34775216" name="Group 34775216"/>
                        <wpg:cNvGrpSpPr/>
                        <wpg:grpSpPr>
                          <a:xfrm>
                            <a:off x="2461195" y="3770793"/>
                            <a:ext cx="5769610" cy="18415"/>
                            <a:chOff x="0" y="0"/>
                            <a:chExt cx="5769610" cy="18415"/>
                          </a:xfrm>
                        </wpg:grpSpPr>
                        <wps:wsp>
                          <wps:cNvPr id="295447402" name="Rectangle 295447402"/>
                          <wps:cNvSpPr/>
                          <wps:spPr>
                            <a:xfrm>
                              <a:off x="0" y="0"/>
                              <a:ext cx="5769600" cy="1840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14:paraId="6074614F" w14:textId="77777777" w:rsidR="007B0FC2" w:rsidRDefault="007B0FC2">
                                <w:pPr>
                                  <w:spacing w:after="0" w:line="240" w:lineRule="auto"/>
                                  <w:textDirection w:val="btLr"/>
                                </w:pPr>
                              </w:p>
                            </w:txbxContent>
                          </wps:txbx>
                          <wps:bodyPr spcFirstLastPara="1" wrap="square" lIns="91425" tIns="91425" rIns="91425" bIns="91425" anchor="ctr" anchorCtr="0">
                            <a:noAutofit/>
                          </wps:bodyPr>
                        </wps:wsp>
                        <wps:wsp>
                          <wps:cNvPr id="1460157180" name="Rectangle 1460157180"/>
                          <wps:cNvSpPr/>
                          <wps:spPr>
                            <a:xfrm>
                              <a:off x="0" y="0"/>
                              <a:ext cx="5769610" cy="18415"/>
                            </a:xfrm>
                            <a:prstGeom prst="rect">
                              <a:avLst/>
                            </a:pr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</wps:spPr>
                          <wps:txbx>
                            <w:txbxContent>
                              <w:p w14:paraId="265894BA" w14:textId="77777777" w:rsidR="007B0FC2" w:rsidRDefault="007B0FC2">
                                <w:pPr>
                                  <w:spacing w:after="0" w:line="240" w:lineRule="auto"/>
                                  <w:textDirection w:val="btLr"/>
                                </w:pPr>
                              </w:p>
                            </w:txbxContent>
                          </wps:txbx>
                          <wps:bodyPr spcFirstLastPara="1" wrap="square" lIns="91425" tIns="91425" rIns="91425" bIns="91425" anchor="ctr" anchorCtr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45799C60" id="Group 2" o:spid="_x0000_s1043" style="width:454.3pt;height:1.45pt;mso-position-horizontal-relative:char;mso-position-vertical-relative:line" coordorigin="24611,37707" coordsize="57696,18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">
                <v:group id="Group 34775216" o:spid="_x0000_s1044" style="position:absolute;left:24611;top:37707;width:57697;height:185" coordsize="57696,1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">
                  <v:rect id="Rectangle 295447402" o:spid="_x0000_s1045" style="position:absolute;width:57696;height:18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" filled="f" stroked="f">
                    <v:textbox inset="2.53958mm,2.53958mm,2.53958mm,2.53958mm">
                      <w:txbxContent>
                        <w:p w14:paraId="6074614F" w14:textId="77777777" w:rsidR="007B0FC2" w:rsidRDefault="007B0FC2">
                          <w:pPr>
                            <w:spacing w:after="0" w:line="240" w:lineRule="auto"/>
                            <w:textDirection w:val="btLr"/>
                          </w:pPr>
                        </w:p>
                      </w:txbxContent>
                    </v:textbox>
                  </v:rect>
                  <v:rect id="Rectangle 1460157180" o:spid="_x0000_s1046" style="position:absolute;width:57696;height:18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" fillcolor="black" stroked="f">
                    <v:textbox inset="2.53958mm,2.53958mm,2.53958mm,2.53958mm">
                      <w:txbxContent>
                        <w:p w14:paraId="265894BA" w14:textId="77777777" w:rsidR="007B0FC2" w:rsidRDefault="007B0FC2">
                          <w:pPr>
                            <w:spacing w:after="0" w:line="240" w:lineRule="auto"/>
                            <w:textDirection w:val="btLr"/>
                          </w:pPr>
                        </w:p>
                      </w:txbxContent>
                    </v:textbox>
                  </v:rect>
                </v:group>
                <w10:anchorlock/>
              </v:group>
            </w:pict>
          </mc:Fallback>
        </mc:AlternateContent>
      </w:r>
    </w:p>
    <w:p w14:paraId="6F462F7D" w14:textId="77777777" w:rsidR="007B0FC2" w:rsidRDefault="00000000">
      <w:pPr>
        <w:widowControl w:val="0"/>
        <w:tabs>
          <w:tab w:val="left" w:pos="6701"/>
        </w:tabs>
        <w:spacing w:before="2"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u w:val="single"/>
        </w:rPr>
        <w:t>PART– A</w:t>
      </w:r>
    </w:p>
    <w:p w14:paraId="7298B2F6" w14:textId="77777777" w:rsidR="007B0FC2" w:rsidRDefault="00000000">
      <w:pPr>
        <w:widowControl w:val="0"/>
        <w:tabs>
          <w:tab w:val="left" w:pos="6701"/>
        </w:tabs>
        <w:spacing w:before="2" w:after="0" w:line="240" w:lineRule="auto"/>
        <w:jc w:val="right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Marks: 4 X 1 =4</w:t>
      </w:r>
    </w:p>
    <w:p w14:paraId="67167E93" w14:textId="77777777" w:rsidR="007B0FC2" w:rsidRDefault="00000000">
      <w:pPr>
        <w:widowControl w:val="0"/>
        <w:spacing w:after="0"/>
        <w:rPr>
          <w:rFonts w:ascii="Times New Roman" w:eastAsia="Times New Roman" w:hAnsi="Times New Roman" w:cs="Times New Roman"/>
          <w:i/>
          <w:sz w:val="24"/>
          <w:szCs w:val="24"/>
        </w:rPr>
      </w:pPr>
      <w:r>
        <w:rPr>
          <w:rFonts w:ascii="Times New Roman" w:eastAsia="Times New Roman" w:hAnsi="Times New Roman" w:cs="Times New Roman"/>
          <w:b/>
          <w:i/>
          <w:sz w:val="24"/>
          <w:szCs w:val="24"/>
        </w:rPr>
        <w:t>NOTE</w:t>
      </w:r>
      <w:r>
        <w:rPr>
          <w:rFonts w:ascii="Times New Roman" w:eastAsia="Times New Roman" w:hAnsi="Times New Roman" w:cs="Times New Roman"/>
          <w:i/>
          <w:sz w:val="24"/>
          <w:szCs w:val="24"/>
        </w:rPr>
        <w:t xml:space="preserve">: 1) Answer </w:t>
      </w:r>
      <w:r>
        <w:rPr>
          <w:rFonts w:ascii="Times New Roman" w:eastAsia="Times New Roman" w:hAnsi="Times New Roman" w:cs="Times New Roman"/>
          <w:b/>
          <w:i/>
          <w:sz w:val="24"/>
          <w:szCs w:val="24"/>
        </w:rPr>
        <w:t xml:space="preserve">ALL </w:t>
      </w:r>
      <w:r>
        <w:rPr>
          <w:rFonts w:ascii="Times New Roman" w:eastAsia="Times New Roman" w:hAnsi="Times New Roman" w:cs="Times New Roman"/>
          <w:i/>
          <w:sz w:val="24"/>
          <w:szCs w:val="24"/>
        </w:rPr>
        <w:t xml:space="preserve">questions and each question carries </w:t>
      </w:r>
      <w:r>
        <w:rPr>
          <w:rFonts w:ascii="Times New Roman" w:eastAsia="Times New Roman" w:hAnsi="Times New Roman" w:cs="Times New Roman"/>
          <w:b/>
          <w:i/>
          <w:sz w:val="24"/>
          <w:szCs w:val="24"/>
        </w:rPr>
        <w:t xml:space="preserve">One </w:t>
      </w:r>
      <w:r>
        <w:rPr>
          <w:rFonts w:ascii="Times New Roman" w:eastAsia="Times New Roman" w:hAnsi="Times New Roman" w:cs="Times New Roman"/>
          <w:i/>
          <w:sz w:val="24"/>
          <w:szCs w:val="24"/>
        </w:rPr>
        <w:t>mark.</w:t>
      </w:r>
    </w:p>
    <w:p w14:paraId="6502CD4E" w14:textId="77777777" w:rsidR="007B0FC2" w:rsidRDefault="007B0FC2">
      <w:pPr>
        <w:widowControl w:val="0"/>
        <w:spacing w:before="11" w:after="0" w:line="240" w:lineRule="auto"/>
        <w:rPr>
          <w:rFonts w:ascii="Times New Roman" w:eastAsia="Times New Roman" w:hAnsi="Times New Roman" w:cs="Times New Roman"/>
          <w:i/>
          <w:sz w:val="24"/>
          <w:szCs w:val="24"/>
        </w:rPr>
      </w:pPr>
    </w:p>
    <w:p w14:paraId="378B0580" w14:textId="77777777" w:rsidR="007B0FC2" w:rsidRDefault="00000000">
      <w:pPr>
        <w:widowControl w:val="0"/>
        <w:numPr>
          <w:ilvl w:val="0"/>
          <w:numId w:val="7"/>
        </w:numPr>
        <w:tabs>
          <w:tab w:val="left" w:pos="1150"/>
        </w:tabs>
        <w:spacing w:after="0" w:line="360" w:lineRule="auto"/>
        <w:ind w:hanging="222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State the function of an air compressor.</w:t>
      </w:r>
    </w:p>
    <w:p w14:paraId="6B5EC302" w14:textId="77777777" w:rsidR="007B0FC2" w:rsidRDefault="00000000">
      <w:pPr>
        <w:widowControl w:val="0"/>
        <w:numPr>
          <w:ilvl w:val="0"/>
          <w:numId w:val="7"/>
        </w:numPr>
        <w:tabs>
          <w:tab w:val="left" w:pos="1150"/>
        </w:tabs>
        <w:spacing w:after="0" w:line="360" w:lineRule="auto"/>
        <w:ind w:hanging="222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Define the term clearance ratio.</w:t>
      </w:r>
    </w:p>
    <w:p w14:paraId="2D6C16D1" w14:textId="77777777" w:rsidR="007B0FC2" w:rsidRDefault="00000000">
      <w:pPr>
        <w:widowControl w:val="0"/>
        <w:numPr>
          <w:ilvl w:val="0"/>
          <w:numId w:val="7"/>
        </w:numPr>
        <w:tabs>
          <w:tab w:val="left" w:pos="1150"/>
        </w:tabs>
        <w:spacing w:before="2" w:after="0" w:line="360" w:lineRule="auto"/>
        <w:ind w:hanging="222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Write any two applications of gas turbines.</w:t>
      </w:r>
    </w:p>
    <w:p w14:paraId="26B429C4" w14:textId="77777777" w:rsidR="007B0FC2" w:rsidRDefault="00000000">
      <w:pPr>
        <w:widowControl w:val="0"/>
        <w:numPr>
          <w:ilvl w:val="0"/>
          <w:numId w:val="7"/>
        </w:numPr>
        <w:tabs>
          <w:tab w:val="left" w:pos="1150"/>
        </w:tabs>
        <w:spacing w:after="0" w:line="360" w:lineRule="auto"/>
        <w:ind w:hanging="222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Mention any two fuels used in jet propulsion.</w:t>
      </w:r>
    </w:p>
    <w:p w14:paraId="68B315DF" w14:textId="77777777" w:rsidR="007B0FC2" w:rsidRDefault="007B0FC2">
      <w:pPr>
        <w:widowControl w:val="0"/>
        <w:tabs>
          <w:tab w:val="left" w:pos="1150"/>
        </w:tabs>
        <w:spacing w:after="0" w:line="360" w:lineRule="auto"/>
        <w:ind w:left="1149"/>
        <w:rPr>
          <w:rFonts w:ascii="Times New Roman" w:eastAsia="Times New Roman" w:hAnsi="Times New Roman" w:cs="Times New Roman"/>
          <w:sz w:val="24"/>
          <w:szCs w:val="24"/>
        </w:rPr>
      </w:pPr>
    </w:p>
    <w:p w14:paraId="395B0BC4" w14:textId="77777777" w:rsidR="007B0FC2" w:rsidRDefault="00000000">
      <w:pPr>
        <w:widowControl w:val="0"/>
        <w:tabs>
          <w:tab w:val="left" w:pos="6586"/>
        </w:tabs>
        <w:spacing w:before="4"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u w:val="single"/>
        </w:rPr>
        <w:t>PART– B</w:t>
      </w:r>
    </w:p>
    <w:p w14:paraId="74DF2C6D" w14:textId="77777777" w:rsidR="007B0FC2" w:rsidRDefault="00000000">
      <w:pPr>
        <w:widowControl w:val="0"/>
        <w:tabs>
          <w:tab w:val="left" w:pos="6586"/>
        </w:tabs>
        <w:spacing w:before="4" w:after="0" w:line="240" w:lineRule="auto"/>
        <w:jc w:val="right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Marks : 2 X 3= 6</w:t>
      </w:r>
    </w:p>
    <w:p w14:paraId="30B843B7" w14:textId="77777777" w:rsidR="007B0FC2" w:rsidRDefault="00000000">
      <w:pPr>
        <w:widowControl w:val="0"/>
        <w:spacing w:before="92" w:after="0" w:line="240" w:lineRule="auto"/>
        <w:rPr>
          <w:rFonts w:ascii="Times New Roman" w:eastAsia="Times New Roman" w:hAnsi="Times New Roman" w:cs="Times New Roman"/>
          <w:i/>
          <w:sz w:val="24"/>
          <w:szCs w:val="24"/>
        </w:rPr>
      </w:pPr>
      <w:r>
        <w:rPr>
          <w:rFonts w:ascii="Times New Roman" w:eastAsia="Times New Roman" w:hAnsi="Times New Roman" w:cs="Times New Roman"/>
          <w:b/>
          <w:i/>
          <w:sz w:val="24"/>
          <w:szCs w:val="24"/>
        </w:rPr>
        <w:t>NOTE:</w:t>
      </w:r>
      <w:r>
        <w:rPr>
          <w:rFonts w:ascii="Times New Roman" w:eastAsia="Times New Roman" w:hAnsi="Times New Roman" w:cs="Times New Roman"/>
          <w:i/>
          <w:sz w:val="24"/>
          <w:szCs w:val="24"/>
        </w:rPr>
        <w:t xml:space="preserve"> 1) Answer </w:t>
      </w:r>
      <w:r>
        <w:rPr>
          <w:rFonts w:ascii="Times New Roman" w:eastAsia="Times New Roman" w:hAnsi="Times New Roman" w:cs="Times New Roman"/>
          <w:b/>
          <w:i/>
          <w:sz w:val="24"/>
          <w:szCs w:val="24"/>
        </w:rPr>
        <w:t xml:space="preserve">ALL </w:t>
      </w:r>
      <w:r>
        <w:rPr>
          <w:rFonts w:ascii="Times New Roman" w:eastAsia="Times New Roman" w:hAnsi="Times New Roman" w:cs="Times New Roman"/>
          <w:i/>
          <w:sz w:val="24"/>
          <w:szCs w:val="24"/>
        </w:rPr>
        <w:t xml:space="preserve">questions and each question carries </w:t>
      </w:r>
      <w:r>
        <w:rPr>
          <w:rFonts w:ascii="Times New Roman" w:eastAsia="Times New Roman" w:hAnsi="Times New Roman" w:cs="Times New Roman"/>
          <w:b/>
          <w:i/>
          <w:sz w:val="24"/>
          <w:szCs w:val="24"/>
        </w:rPr>
        <w:t xml:space="preserve">Three </w:t>
      </w:r>
      <w:r>
        <w:rPr>
          <w:rFonts w:ascii="Times New Roman" w:eastAsia="Times New Roman" w:hAnsi="Times New Roman" w:cs="Times New Roman"/>
          <w:i/>
          <w:sz w:val="24"/>
          <w:szCs w:val="24"/>
        </w:rPr>
        <w:t>marks</w:t>
      </w:r>
    </w:p>
    <w:p w14:paraId="280A8F89" w14:textId="77777777" w:rsidR="007B0FC2" w:rsidRDefault="007B0FC2">
      <w:pPr>
        <w:widowControl w:val="0"/>
        <w:spacing w:before="11" w:after="0" w:line="240" w:lineRule="auto"/>
        <w:rPr>
          <w:rFonts w:ascii="Times New Roman" w:eastAsia="Times New Roman" w:hAnsi="Times New Roman" w:cs="Times New Roman"/>
          <w:i/>
          <w:sz w:val="24"/>
          <w:szCs w:val="24"/>
        </w:rPr>
      </w:pPr>
    </w:p>
    <w:p w14:paraId="38313C42" w14:textId="77777777" w:rsidR="007B0FC2" w:rsidRDefault="00000000">
      <w:pPr>
        <w:widowControl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5.(a) State the two conditions for maximum efficiency of a two-stage reciprocating compressor.</w:t>
      </w:r>
    </w:p>
    <w:p w14:paraId="53E18060" w14:textId="77777777" w:rsidR="007B0FC2" w:rsidRDefault="00000000">
      <w:pPr>
        <w:widowControl w:val="0"/>
        <w:spacing w:before="37" w:after="0" w:line="240" w:lineRule="auto"/>
        <w:ind w:right="33"/>
        <w:jc w:val="center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(OR)</w:t>
      </w:r>
    </w:p>
    <w:p w14:paraId="0D06B8E5" w14:textId="77777777" w:rsidR="007B0FC2" w:rsidRDefault="00000000">
      <w:pPr>
        <w:widowControl w:val="0"/>
        <w:spacing w:before="38"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5.(b) Draw a p-v diagram for single-stage reciprocating compressor with clearance for polytropic compression.</w:t>
      </w:r>
    </w:p>
    <w:p w14:paraId="55EFF0BF" w14:textId="77777777" w:rsidR="007B0FC2" w:rsidRDefault="007B0FC2">
      <w:pPr>
        <w:widowControl w:val="0"/>
        <w:spacing w:before="8"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70F3BB22" w14:textId="77777777" w:rsidR="007B0FC2" w:rsidRDefault="00000000">
      <w:pPr>
        <w:widowControl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6.(a) Differentiate between Open and Closed cycle gas turbines in any three aspects.</w:t>
      </w:r>
    </w:p>
    <w:p w14:paraId="515EE8D5" w14:textId="77777777" w:rsidR="007B0FC2" w:rsidRDefault="00000000">
      <w:pPr>
        <w:widowControl w:val="0"/>
        <w:spacing w:before="38" w:after="0" w:line="240" w:lineRule="auto"/>
        <w:ind w:right="33"/>
        <w:jc w:val="center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(OR)</w:t>
      </w:r>
    </w:p>
    <w:p w14:paraId="4117195B" w14:textId="77777777" w:rsidR="007B0FC2" w:rsidRDefault="00000000">
      <w:pPr>
        <w:widowControl w:val="0"/>
        <w:spacing w:before="37"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6.(b) Write any two differences between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turbopropeller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 and turbojet engines.</w:t>
      </w:r>
    </w:p>
    <w:p w14:paraId="2E349A11" w14:textId="77777777" w:rsidR="007B0FC2" w:rsidRDefault="007B0FC2">
      <w:pPr>
        <w:widowControl w:val="0"/>
        <w:spacing w:before="7"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33074822" w14:textId="77777777" w:rsidR="007B0FC2" w:rsidRDefault="00000000">
      <w:pPr>
        <w:widowControl w:val="0"/>
        <w:tabs>
          <w:tab w:val="left" w:pos="6823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u w:val="single"/>
        </w:rPr>
        <w:t>PART– C</w:t>
      </w:r>
    </w:p>
    <w:p w14:paraId="3966FE8B" w14:textId="77777777" w:rsidR="007B0FC2" w:rsidRDefault="00000000">
      <w:pPr>
        <w:widowControl w:val="0"/>
        <w:tabs>
          <w:tab w:val="left" w:pos="6823"/>
        </w:tabs>
        <w:spacing w:after="0" w:line="240" w:lineRule="auto"/>
        <w:jc w:val="right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Marks : 2 X 5 = 10</w:t>
      </w:r>
    </w:p>
    <w:p w14:paraId="3F3FEB32" w14:textId="77777777" w:rsidR="007B0FC2" w:rsidRDefault="00000000">
      <w:pPr>
        <w:widowControl w:val="0"/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NOTE :</w:t>
      </w:r>
    </w:p>
    <w:p w14:paraId="122EA8B2" w14:textId="77777777" w:rsidR="007B0FC2" w:rsidRDefault="00000000">
      <w:pPr>
        <w:widowControl w:val="0"/>
        <w:numPr>
          <w:ilvl w:val="0"/>
          <w:numId w:val="6"/>
        </w:numPr>
        <w:tabs>
          <w:tab w:val="left" w:pos="1207"/>
        </w:tabs>
        <w:spacing w:after="0"/>
        <w:rPr>
          <w:rFonts w:ascii="Times New Roman" w:eastAsia="Times New Roman" w:hAnsi="Times New Roman" w:cs="Times New Roman"/>
          <w:i/>
          <w:sz w:val="24"/>
          <w:szCs w:val="24"/>
        </w:rPr>
      </w:pPr>
      <w:r>
        <w:rPr>
          <w:rFonts w:ascii="Times New Roman" w:eastAsia="Times New Roman" w:hAnsi="Times New Roman" w:cs="Times New Roman"/>
          <w:i/>
          <w:sz w:val="24"/>
          <w:szCs w:val="24"/>
        </w:rPr>
        <w:t xml:space="preserve">Answer </w:t>
      </w:r>
      <w:r>
        <w:rPr>
          <w:rFonts w:ascii="Times New Roman" w:eastAsia="Times New Roman" w:hAnsi="Times New Roman" w:cs="Times New Roman"/>
          <w:b/>
          <w:i/>
          <w:sz w:val="24"/>
          <w:szCs w:val="24"/>
        </w:rPr>
        <w:t xml:space="preserve">ALL </w:t>
      </w:r>
      <w:r>
        <w:rPr>
          <w:rFonts w:ascii="Times New Roman" w:eastAsia="Times New Roman" w:hAnsi="Times New Roman" w:cs="Times New Roman"/>
          <w:i/>
          <w:sz w:val="24"/>
          <w:szCs w:val="24"/>
        </w:rPr>
        <w:t xml:space="preserve">questions and each question carries </w:t>
      </w:r>
      <w:proofErr w:type="spellStart"/>
      <w:r>
        <w:rPr>
          <w:rFonts w:ascii="Times New Roman" w:eastAsia="Times New Roman" w:hAnsi="Times New Roman" w:cs="Times New Roman"/>
          <w:b/>
          <w:i/>
          <w:sz w:val="24"/>
          <w:szCs w:val="24"/>
        </w:rPr>
        <w:t>Five</w:t>
      </w:r>
      <w:r>
        <w:rPr>
          <w:rFonts w:ascii="Times New Roman" w:eastAsia="Times New Roman" w:hAnsi="Times New Roman" w:cs="Times New Roman"/>
          <w:i/>
          <w:sz w:val="24"/>
          <w:szCs w:val="24"/>
        </w:rPr>
        <w:t>marks</w:t>
      </w:r>
      <w:proofErr w:type="spellEnd"/>
      <w:r>
        <w:rPr>
          <w:rFonts w:ascii="Times New Roman" w:eastAsia="Times New Roman" w:hAnsi="Times New Roman" w:cs="Times New Roman"/>
          <w:i/>
          <w:sz w:val="24"/>
          <w:szCs w:val="24"/>
        </w:rPr>
        <w:t>.</w:t>
      </w:r>
    </w:p>
    <w:p w14:paraId="230A6BBD" w14:textId="77777777" w:rsidR="007B0FC2" w:rsidRDefault="00000000">
      <w:pPr>
        <w:widowControl w:val="0"/>
        <w:numPr>
          <w:ilvl w:val="0"/>
          <w:numId w:val="6"/>
        </w:numPr>
        <w:tabs>
          <w:tab w:val="left" w:pos="1349"/>
        </w:tabs>
        <w:spacing w:after="0" w:line="253" w:lineRule="auto"/>
        <w:ind w:left="1348" w:hanging="360"/>
        <w:rPr>
          <w:rFonts w:ascii="Times New Roman" w:eastAsia="Times New Roman" w:hAnsi="Times New Roman" w:cs="Times New Roman"/>
          <w:i/>
          <w:sz w:val="24"/>
          <w:szCs w:val="24"/>
        </w:rPr>
      </w:pPr>
      <w:r>
        <w:rPr>
          <w:rFonts w:ascii="Times New Roman" w:eastAsia="Times New Roman" w:hAnsi="Times New Roman" w:cs="Times New Roman"/>
          <w:i/>
          <w:sz w:val="24"/>
          <w:szCs w:val="24"/>
        </w:rPr>
        <w:t xml:space="preserve">The answers should be comprehensive and the criteria for valuation is </w:t>
      </w:r>
      <w:proofErr w:type="spellStart"/>
      <w:r>
        <w:rPr>
          <w:rFonts w:ascii="Times New Roman" w:eastAsia="Times New Roman" w:hAnsi="Times New Roman" w:cs="Times New Roman"/>
          <w:i/>
          <w:sz w:val="24"/>
          <w:szCs w:val="24"/>
        </w:rPr>
        <w:t>thecontentbut</w:t>
      </w:r>
      <w:proofErr w:type="spellEnd"/>
      <w:r>
        <w:rPr>
          <w:rFonts w:ascii="Times New Roman" w:eastAsia="Times New Roman" w:hAnsi="Times New Roman" w:cs="Times New Roman"/>
          <w:i/>
          <w:sz w:val="24"/>
          <w:szCs w:val="24"/>
        </w:rPr>
        <w:t xml:space="preserve"> not the length of the answer.</w:t>
      </w:r>
    </w:p>
    <w:p w14:paraId="61D3F88A" w14:textId="77777777" w:rsidR="007B0FC2" w:rsidRDefault="007B0FC2">
      <w:pPr>
        <w:widowControl w:val="0"/>
        <w:spacing w:before="2" w:after="0" w:line="240" w:lineRule="auto"/>
        <w:rPr>
          <w:rFonts w:ascii="Times New Roman" w:eastAsia="Times New Roman" w:hAnsi="Times New Roman" w:cs="Times New Roman"/>
          <w:i/>
          <w:sz w:val="24"/>
          <w:szCs w:val="24"/>
        </w:rPr>
      </w:pPr>
    </w:p>
    <w:p w14:paraId="1BF2BFE5" w14:textId="77777777" w:rsidR="007B0FC2" w:rsidRDefault="00000000">
      <w:pPr>
        <w:widowControl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7.(a) Explain the working of a Two Stage Air Compressor with the help of p-v diagram.</w:t>
      </w:r>
    </w:p>
    <w:p w14:paraId="4AB86E09" w14:textId="77777777" w:rsidR="007B0FC2" w:rsidRDefault="00000000">
      <w:pPr>
        <w:widowControl w:val="0"/>
        <w:spacing w:before="62" w:after="0" w:line="240" w:lineRule="auto"/>
        <w:ind w:right="33"/>
        <w:jc w:val="center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(OR)</w:t>
      </w:r>
    </w:p>
    <w:p w14:paraId="206231CD" w14:textId="77777777" w:rsidR="007B0FC2" w:rsidRDefault="00000000">
      <w:pPr>
        <w:widowControl w:val="0"/>
        <w:spacing w:before="38"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7.(b) A single cylinder, single stage reciprocating compressor is required to compress     0.015 m</w:t>
      </w:r>
      <w:r>
        <w:rPr>
          <w:rFonts w:ascii="Times New Roman" w:eastAsia="Times New Roman" w:hAnsi="Times New Roman" w:cs="Times New Roman"/>
          <w:sz w:val="24"/>
          <w:szCs w:val="24"/>
          <w:vertAlign w:val="superscript"/>
        </w:rPr>
        <w:t>3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of air per cycle from 1 bar to 6 bar pressure. Calculate the power required if compressor runs at 180 rpm and compression follows the law PV</w:t>
      </w:r>
      <w:r>
        <w:rPr>
          <w:rFonts w:ascii="Times New Roman" w:eastAsia="Times New Roman" w:hAnsi="Times New Roman" w:cs="Times New Roman"/>
          <w:sz w:val="24"/>
          <w:szCs w:val="24"/>
          <w:vertAlign w:val="superscript"/>
        </w:rPr>
        <w:t xml:space="preserve">1.25 </w:t>
      </w:r>
      <w:r>
        <w:rPr>
          <w:rFonts w:ascii="Times New Roman" w:eastAsia="Times New Roman" w:hAnsi="Times New Roman" w:cs="Times New Roman"/>
          <w:sz w:val="24"/>
          <w:szCs w:val="24"/>
        </w:rPr>
        <w:t>= constant.</w:t>
      </w:r>
    </w:p>
    <w:p w14:paraId="721D59D7" w14:textId="77777777" w:rsidR="007B0FC2" w:rsidRDefault="007B0FC2">
      <w:pPr>
        <w:widowControl w:val="0"/>
        <w:spacing w:before="8"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6B0C7B2C" w14:textId="77777777" w:rsidR="007B0FC2" w:rsidRDefault="00000000">
      <w:pPr>
        <w:widowControl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8.(a) Explain the working of Closed cycle gas turbine with a neat sketch.</w:t>
      </w:r>
    </w:p>
    <w:p w14:paraId="58DE40BE" w14:textId="77777777" w:rsidR="007B0FC2" w:rsidRDefault="00000000">
      <w:pPr>
        <w:widowControl w:val="0"/>
        <w:spacing w:before="38" w:after="0" w:line="240" w:lineRule="auto"/>
        <w:ind w:right="33"/>
        <w:jc w:val="center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(OR)</w:t>
      </w:r>
    </w:p>
    <w:p w14:paraId="6166994E" w14:textId="77777777" w:rsidR="007B0FC2" w:rsidRDefault="00000000">
      <w:pPr>
        <w:widowControl w:val="0"/>
        <w:spacing w:before="37" w:after="0"/>
        <w:ind w:right="1765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8.(b) Explain the working of Ram jet engine with the help of a neat sketch.</w:t>
      </w:r>
    </w:p>
    <w:p w14:paraId="38142ED6" w14:textId="77777777" w:rsidR="007B0FC2" w:rsidRDefault="007B0FC2">
      <w:pPr>
        <w:widowControl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795597FD" w14:textId="77777777" w:rsidR="007B0FC2" w:rsidRDefault="00000000">
      <w:pPr>
        <w:spacing w:after="160" w:line="259" w:lineRule="auto"/>
        <w:rPr>
          <w:rFonts w:ascii="Times New Roman" w:eastAsia="Times New Roman" w:hAnsi="Times New Roman" w:cs="Times New Roman"/>
          <w:b/>
          <w:sz w:val="24"/>
          <w:szCs w:val="24"/>
        </w:rPr>
      </w:pPr>
      <w:r>
        <w:lastRenderedPageBreak/>
        <w:br w:type="page"/>
      </w:r>
    </w:p>
    <w:p w14:paraId="63B4B35A" w14:textId="77777777" w:rsidR="007B0FC2" w:rsidRDefault="00000000">
      <w:pPr>
        <w:widowControl w:val="0"/>
        <w:spacing w:after="0" w:line="252" w:lineRule="auto"/>
        <w:ind w:right="777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lastRenderedPageBreak/>
        <w:t xml:space="preserve">State Board of Technical Education, Telangana </w:t>
      </w:r>
    </w:p>
    <w:p w14:paraId="26517A02" w14:textId="77777777" w:rsidR="007B0FC2" w:rsidRDefault="00000000">
      <w:pPr>
        <w:widowControl w:val="0"/>
        <w:spacing w:after="0" w:line="252" w:lineRule="auto"/>
        <w:ind w:right="1000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Model Paper</w:t>
      </w:r>
    </w:p>
    <w:p w14:paraId="1EC2714D" w14:textId="779680EC" w:rsidR="007B0FC2" w:rsidRDefault="00923B3E">
      <w:pPr>
        <w:widowControl w:val="0"/>
        <w:spacing w:before="36" w:after="0" w:line="240" w:lineRule="auto"/>
        <w:ind w:right="752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C-26;ME-402 -THERMAL ENGINEERING</w:t>
      </w:r>
    </w:p>
    <w:p w14:paraId="248150E5" w14:textId="77777777" w:rsidR="007B0FC2" w:rsidRDefault="00000000">
      <w:pPr>
        <w:widowControl w:val="0"/>
        <w:spacing w:before="2" w:after="0" w:line="253" w:lineRule="auto"/>
        <w:ind w:right="774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Mid Sem-II (CIE)</w:t>
      </w:r>
    </w:p>
    <w:p w14:paraId="10092455" w14:textId="0AF044A8" w:rsidR="007B0FC2" w:rsidRDefault="00000000">
      <w:pPr>
        <w:widowControl w:val="0"/>
        <w:tabs>
          <w:tab w:val="left" w:pos="6480"/>
        </w:tabs>
        <w:spacing w:after="19"/>
        <w:ind w:right="777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Time :1  Hour</w:t>
      </w:r>
      <w:r w:rsidR="00923B3E">
        <w:rPr>
          <w:rFonts w:ascii="Times New Roman" w:eastAsia="Times New Roman" w:hAnsi="Times New Roman" w:cs="Times New Roman"/>
          <w:b/>
          <w:sz w:val="24"/>
          <w:szCs w:val="24"/>
        </w:rPr>
        <w:t xml:space="preserve">                                                                                </w:t>
      </w:r>
      <w:r>
        <w:rPr>
          <w:rFonts w:ascii="Times New Roman" w:eastAsia="Times New Roman" w:hAnsi="Times New Roman" w:cs="Times New Roman"/>
          <w:b/>
          <w:sz w:val="24"/>
          <w:szCs w:val="24"/>
        </w:rPr>
        <w:t>Total Marks: 20</w:t>
      </w:r>
    </w:p>
    <w:p w14:paraId="49C37AC3" w14:textId="77777777" w:rsidR="007B0FC2" w:rsidRDefault="00000000">
      <w:pPr>
        <w:widowControl w:val="0"/>
        <w:spacing w:after="0" w:line="28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mc:AlternateContent>
          <mc:Choice Requires="wpg">
            <w:drawing>
              <wp:inline distT="0" distB="0" distL="114300" distR="114300" wp14:anchorId="381540B9" wp14:editId="2260BEF8">
                <wp:extent cx="5769610" cy="18415"/>
                <wp:effectExtent l="0" t="0" r="0" b="0"/>
                <wp:docPr id="1" name="Group 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769610" cy="18415"/>
                          <a:chOff x="2461175" y="3770775"/>
                          <a:chExt cx="5769650" cy="18450"/>
                        </a:xfrm>
                      </wpg:grpSpPr>
                      <wpg:grpSp>
                        <wpg:cNvPr id="1556711656" name="Group 1556711656"/>
                        <wpg:cNvGrpSpPr/>
                        <wpg:grpSpPr>
                          <a:xfrm>
                            <a:off x="2461195" y="3770793"/>
                            <a:ext cx="5769610" cy="18415"/>
                            <a:chOff x="0" y="0"/>
                            <a:chExt cx="5769610" cy="18415"/>
                          </a:xfrm>
                        </wpg:grpSpPr>
                        <wps:wsp>
                          <wps:cNvPr id="1808246255" name="Rectangle 1808246255"/>
                          <wps:cNvSpPr/>
                          <wps:spPr>
                            <a:xfrm>
                              <a:off x="0" y="0"/>
                              <a:ext cx="5769600" cy="1840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14:paraId="6B8AF7BC" w14:textId="77777777" w:rsidR="007B0FC2" w:rsidRDefault="007B0FC2">
                                <w:pPr>
                                  <w:spacing w:after="0" w:line="240" w:lineRule="auto"/>
                                  <w:textDirection w:val="btLr"/>
                                </w:pPr>
                              </w:p>
                            </w:txbxContent>
                          </wps:txbx>
                          <wps:bodyPr spcFirstLastPara="1" wrap="square" lIns="91425" tIns="91425" rIns="91425" bIns="91425" anchor="ctr" anchorCtr="0">
                            <a:noAutofit/>
                          </wps:bodyPr>
                        </wps:wsp>
                        <wps:wsp>
                          <wps:cNvPr id="2085146120" name="Rectangle 2085146120"/>
                          <wps:cNvSpPr/>
                          <wps:spPr>
                            <a:xfrm>
                              <a:off x="0" y="0"/>
                              <a:ext cx="5769610" cy="18415"/>
                            </a:xfrm>
                            <a:prstGeom prst="rect">
                              <a:avLst/>
                            </a:pr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</wps:spPr>
                          <wps:txbx>
                            <w:txbxContent>
                              <w:p w14:paraId="669570EF" w14:textId="77777777" w:rsidR="007B0FC2" w:rsidRDefault="007B0FC2">
                                <w:pPr>
                                  <w:spacing w:after="0" w:line="240" w:lineRule="auto"/>
                                  <w:textDirection w:val="btLr"/>
                                </w:pPr>
                              </w:p>
                            </w:txbxContent>
                          </wps:txbx>
                          <wps:bodyPr spcFirstLastPara="1" wrap="square" lIns="91425" tIns="91425" rIns="91425" bIns="91425" anchor="ctr" anchorCtr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381540B9" id="Group 1" o:spid="_x0000_s1047" style="width:454.3pt;height:1.45pt;mso-position-horizontal-relative:char;mso-position-vertical-relative:line" coordorigin="24611,37707" coordsize="57696,18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">
                <v:group id="Group 1556711656" o:spid="_x0000_s1048" style="position:absolute;left:24611;top:37707;width:57697;height:185" coordsize="57696,1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">
                  <v:rect id="Rectangle 1808246255" o:spid="_x0000_s1049" style="position:absolute;width:57696;height:18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" filled="f" stroked="f">
                    <v:textbox inset="2.53958mm,2.53958mm,2.53958mm,2.53958mm">
                      <w:txbxContent>
                        <w:p w14:paraId="6B8AF7BC" w14:textId="77777777" w:rsidR="007B0FC2" w:rsidRDefault="007B0FC2">
                          <w:pPr>
                            <w:spacing w:after="0" w:line="240" w:lineRule="auto"/>
                            <w:textDirection w:val="btLr"/>
                          </w:pPr>
                        </w:p>
                      </w:txbxContent>
                    </v:textbox>
                  </v:rect>
                  <v:rect id="Rectangle 2085146120" o:spid="_x0000_s1050" style="position:absolute;width:57696;height:18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" fillcolor="black" stroked="f">
                    <v:textbox inset="2.53958mm,2.53958mm,2.53958mm,2.53958mm">
                      <w:txbxContent>
                        <w:p w14:paraId="669570EF" w14:textId="77777777" w:rsidR="007B0FC2" w:rsidRDefault="007B0FC2">
                          <w:pPr>
                            <w:spacing w:after="0" w:line="240" w:lineRule="auto"/>
                            <w:textDirection w:val="btLr"/>
                          </w:pPr>
                        </w:p>
                      </w:txbxContent>
                    </v:textbox>
                  </v:rect>
                </v:group>
                <w10:anchorlock/>
              </v:group>
            </w:pict>
          </mc:Fallback>
        </mc:AlternateContent>
      </w:r>
    </w:p>
    <w:p w14:paraId="6B497948" w14:textId="77777777" w:rsidR="007B0FC2" w:rsidRDefault="00000000">
      <w:pPr>
        <w:widowControl w:val="0"/>
        <w:tabs>
          <w:tab w:val="left" w:pos="6701"/>
        </w:tabs>
        <w:spacing w:before="2"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u w:val="single"/>
        </w:rPr>
        <w:t>PART– A</w:t>
      </w:r>
    </w:p>
    <w:p w14:paraId="7CBEB551" w14:textId="77777777" w:rsidR="007B0FC2" w:rsidRDefault="00000000">
      <w:pPr>
        <w:widowControl w:val="0"/>
        <w:tabs>
          <w:tab w:val="left" w:pos="6701"/>
        </w:tabs>
        <w:spacing w:before="2" w:after="0" w:line="240" w:lineRule="auto"/>
        <w:jc w:val="right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Marks: 4 X 1 =4</w:t>
      </w:r>
    </w:p>
    <w:p w14:paraId="3B3ECF80" w14:textId="77777777" w:rsidR="007B0FC2" w:rsidRDefault="00000000">
      <w:pPr>
        <w:widowControl w:val="0"/>
        <w:spacing w:after="0" w:line="240" w:lineRule="auto"/>
        <w:rPr>
          <w:rFonts w:ascii="Times New Roman" w:eastAsia="Times New Roman" w:hAnsi="Times New Roman" w:cs="Times New Roman"/>
          <w:i/>
          <w:sz w:val="24"/>
          <w:szCs w:val="24"/>
        </w:rPr>
      </w:pPr>
      <w:r>
        <w:rPr>
          <w:rFonts w:ascii="Times New Roman" w:eastAsia="Times New Roman" w:hAnsi="Times New Roman" w:cs="Times New Roman"/>
          <w:b/>
          <w:i/>
          <w:sz w:val="24"/>
          <w:szCs w:val="24"/>
        </w:rPr>
        <w:t>NOTE</w:t>
      </w:r>
      <w:r>
        <w:rPr>
          <w:rFonts w:ascii="Times New Roman" w:eastAsia="Times New Roman" w:hAnsi="Times New Roman" w:cs="Times New Roman"/>
          <w:i/>
          <w:sz w:val="24"/>
          <w:szCs w:val="24"/>
        </w:rPr>
        <w:t xml:space="preserve">: Answer </w:t>
      </w:r>
      <w:r>
        <w:rPr>
          <w:rFonts w:ascii="Times New Roman" w:eastAsia="Times New Roman" w:hAnsi="Times New Roman" w:cs="Times New Roman"/>
          <w:b/>
          <w:i/>
          <w:sz w:val="24"/>
          <w:szCs w:val="24"/>
        </w:rPr>
        <w:t xml:space="preserve">ALL </w:t>
      </w:r>
      <w:r>
        <w:rPr>
          <w:rFonts w:ascii="Times New Roman" w:eastAsia="Times New Roman" w:hAnsi="Times New Roman" w:cs="Times New Roman"/>
          <w:i/>
          <w:sz w:val="24"/>
          <w:szCs w:val="24"/>
        </w:rPr>
        <w:t xml:space="preserve">questions and each question carries </w:t>
      </w:r>
      <w:r>
        <w:rPr>
          <w:rFonts w:ascii="Times New Roman" w:eastAsia="Times New Roman" w:hAnsi="Times New Roman" w:cs="Times New Roman"/>
          <w:b/>
          <w:i/>
          <w:sz w:val="24"/>
          <w:szCs w:val="24"/>
        </w:rPr>
        <w:t xml:space="preserve">One </w:t>
      </w:r>
      <w:r>
        <w:rPr>
          <w:rFonts w:ascii="Times New Roman" w:eastAsia="Times New Roman" w:hAnsi="Times New Roman" w:cs="Times New Roman"/>
          <w:i/>
          <w:sz w:val="24"/>
          <w:szCs w:val="24"/>
        </w:rPr>
        <w:t>mark.</w:t>
      </w:r>
    </w:p>
    <w:p w14:paraId="73AB2AB4" w14:textId="77777777" w:rsidR="007B0FC2" w:rsidRDefault="00000000">
      <w:pPr>
        <w:widowControl w:val="0"/>
        <w:numPr>
          <w:ilvl w:val="0"/>
          <w:numId w:val="5"/>
        </w:numPr>
        <w:tabs>
          <w:tab w:val="left" w:pos="941"/>
        </w:tabs>
        <w:spacing w:before="2" w:after="0"/>
        <w:ind w:hanging="361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Mention any two Boiler mountings.</w:t>
      </w:r>
    </w:p>
    <w:p w14:paraId="089226FE" w14:textId="77777777" w:rsidR="007B0FC2" w:rsidRDefault="00000000">
      <w:pPr>
        <w:widowControl w:val="0"/>
        <w:numPr>
          <w:ilvl w:val="0"/>
          <w:numId w:val="5"/>
        </w:numPr>
        <w:tabs>
          <w:tab w:val="left" w:pos="941"/>
        </w:tabs>
        <w:spacing w:before="37" w:after="0"/>
        <w:ind w:hanging="361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Define the term dryness fraction.</w:t>
      </w:r>
    </w:p>
    <w:p w14:paraId="69EE8B74" w14:textId="77777777" w:rsidR="007B0FC2" w:rsidRDefault="00000000">
      <w:pPr>
        <w:widowControl w:val="0"/>
        <w:numPr>
          <w:ilvl w:val="0"/>
          <w:numId w:val="5"/>
        </w:numPr>
        <w:tabs>
          <w:tab w:val="left" w:pos="941"/>
        </w:tabs>
        <w:spacing w:before="38" w:after="0"/>
        <w:ind w:hanging="361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Define the term Boiler HP.</w:t>
      </w:r>
    </w:p>
    <w:p w14:paraId="7F68CF48" w14:textId="77777777" w:rsidR="007B0FC2" w:rsidRDefault="00000000">
      <w:pPr>
        <w:widowControl w:val="0"/>
        <w:numPr>
          <w:ilvl w:val="0"/>
          <w:numId w:val="5"/>
        </w:numPr>
        <w:tabs>
          <w:tab w:val="left" w:pos="941"/>
        </w:tabs>
        <w:spacing w:before="40" w:after="0"/>
        <w:ind w:hanging="361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Represent adiabatic expansion process on T-s diagram.</w:t>
      </w:r>
    </w:p>
    <w:p w14:paraId="72E4FDCE" w14:textId="77777777" w:rsidR="007B0FC2" w:rsidRDefault="00000000">
      <w:pPr>
        <w:widowControl w:val="0"/>
        <w:tabs>
          <w:tab w:val="left" w:pos="6701"/>
        </w:tabs>
        <w:spacing w:before="37"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u w:val="single"/>
        </w:rPr>
        <w:t>PART– B</w:t>
      </w:r>
    </w:p>
    <w:p w14:paraId="55E9C364" w14:textId="77777777" w:rsidR="007B0FC2" w:rsidRDefault="00000000">
      <w:pPr>
        <w:widowControl w:val="0"/>
        <w:tabs>
          <w:tab w:val="left" w:pos="6701"/>
        </w:tabs>
        <w:spacing w:before="37" w:after="0" w:line="240" w:lineRule="auto"/>
        <w:jc w:val="right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Marks : 2 X 3= 6</w:t>
      </w:r>
    </w:p>
    <w:p w14:paraId="03F9C167" w14:textId="77777777" w:rsidR="007B0FC2" w:rsidRDefault="00000000">
      <w:pPr>
        <w:widowControl w:val="0"/>
        <w:spacing w:before="91" w:after="0" w:line="240" w:lineRule="auto"/>
        <w:rPr>
          <w:rFonts w:ascii="Times New Roman" w:eastAsia="Times New Roman" w:hAnsi="Times New Roman" w:cs="Times New Roman"/>
          <w:i/>
          <w:sz w:val="24"/>
          <w:szCs w:val="24"/>
        </w:rPr>
      </w:pPr>
      <w:r>
        <w:rPr>
          <w:rFonts w:ascii="Times New Roman" w:eastAsia="Times New Roman" w:hAnsi="Times New Roman" w:cs="Times New Roman"/>
          <w:b/>
          <w:i/>
          <w:sz w:val="24"/>
          <w:szCs w:val="24"/>
        </w:rPr>
        <w:t>NOTE</w:t>
      </w:r>
      <w:r>
        <w:rPr>
          <w:rFonts w:ascii="Times New Roman" w:eastAsia="Times New Roman" w:hAnsi="Times New Roman" w:cs="Times New Roman"/>
          <w:i/>
          <w:sz w:val="24"/>
          <w:szCs w:val="24"/>
        </w:rPr>
        <w:t xml:space="preserve">: Answer </w:t>
      </w:r>
      <w:r>
        <w:rPr>
          <w:rFonts w:ascii="Times New Roman" w:eastAsia="Times New Roman" w:hAnsi="Times New Roman" w:cs="Times New Roman"/>
          <w:b/>
          <w:i/>
          <w:sz w:val="24"/>
          <w:szCs w:val="24"/>
        </w:rPr>
        <w:t xml:space="preserve">ALL </w:t>
      </w:r>
      <w:r>
        <w:rPr>
          <w:rFonts w:ascii="Times New Roman" w:eastAsia="Times New Roman" w:hAnsi="Times New Roman" w:cs="Times New Roman"/>
          <w:i/>
          <w:sz w:val="24"/>
          <w:szCs w:val="24"/>
        </w:rPr>
        <w:t xml:space="preserve">questions and each question carries </w:t>
      </w:r>
      <w:r>
        <w:rPr>
          <w:rFonts w:ascii="Times New Roman" w:eastAsia="Times New Roman" w:hAnsi="Times New Roman" w:cs="Times New Roman"/>
          <w:b/>
          <w:i/>
          <w:sz w:val="24"/>
          <w:szCs w:val="24"/>
        </w:rPr>
        <w:t xml:space="preserve">Three </w:t>
      </w:r>
      <w:r>
        <w:rPr>
          <w:rFonts w:ascii="Times New Roman" w:eastAsia="Times New Roman" w:hAnsi="Times New Roman" w:cs="Times New Roman"/>
          <w:i/>
          <w:sz w:val="24"/>
          <w:szCs w:val="24"/>
        </w:rPr>
        <w:t>marks</w:t>
      </w:r>
    </w:p>
    <w:p w14:paraId="1F7D3961" w14:textId="77777777" w:rsidR="007B0FC2" w:rsidRDefault="007B0FC2">
      <w:pPr>
        <w:widowControl w:val="0"/>
        <w:spacing w:before="10" w:after="0" w:line="240" w:lineRule="auto"/>
        <w:rPr>
          <w:rFonts w:ascii="Times New Roman" w:eastAsia="Times New Roman" w:hAnsi="Times New Roman" w:cs="Times New Roman"/>
          <w:i/>
          <w:sz w:val="24"/>
          <w:szCs w:val="24"/>
        </w:rPr>
      </w:pPr>
    </w:p>
    <w:p w14:paraId="220EF11E" w14:textId="77777777" w:rsidR="007B0FC2" w:rsidRDefault="00000000">
      <w:pPr>
        <w:widowControl w:val="0"/>
        <w:tabs>
          <w:tab w:val="left" w:pos="941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          5(a). Write any three differences between fire tube and water tube boilers.</w:t>
      </w:r>
    </w:p>
    <w:p w14:paraId="3244CC30" w14:textId="77777777" w:rsidR="007B0FC2" w:rsidRDefault="00000000">
      <w:pPr>
        <w:widowControl w:val="0"/>
        <w:spacing w:before="92"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OR)</w:t>
      </w:r>
    </w:p>
    <w:p w14:paraId="145A216F" w14:textId="77777777" w:rsidR="007B0FC2" w:rsidRDefault="00000000">
      <w:pPr>
        <w:widowControl w:val="0"/>
        <w:tabs>
          <w:tab w:val="left" w:pos="1045"/>
          <w:tab w:val="left" w:pos="1047"/>
        </w:tabs>
        <w:spacing w:before="1"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          5(b).Find the enthalpy and entropy of wet steam at 11 bar and 90% dry.</w:t>
      </w:r>
    </w:p>
    <w:p w14:paraId="60C16A8D" w14:textId="77777777" w:rsidR="007B0FC2" w:rsidRDefault="00000000">
      <w:pPr>
        <w:widowControl w:val="0"/>
        <w:tabs>
          <w:tab w:val="left" w:pos="941"/>
        </w:tabs>
        <w:spacing w:before="126" w:after="0"/>
        <w:ind w:left="605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6 (a). Dry saturated steam is cooled in a closed vessel of 2 m</w:t>
      </w:r>
      <w:r>
        <w:rPr>
          <w:rFonts w:ascii="Times New Roman" w:eastAsia="Times New Roman" w:hAnsi="Times New Roman" w:cs="Times New Roman"/>
          <w:sz w:val="24"/>
          <w:szCs w:val="24"/>
          <w:vertAlign w:val="superscript"/>
        </w:rPr>
        <w:t>3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volume from 10 bar to 2 bar. Find  (a) Mass of steam and (b) Final condition of steam.</w:t>
      </w:r>
    </w:p>
    <w:p w14:paraId="77218B25" w14:textId="77777777" w:rsidR="007B0FC2" w:rsidRDefault="00000000">
      <w:pPr>
        <w:widowControl w:val="0"/>
        <w:spacing w:after="0" w:line="240" w:lineRule="auto"/>
        <w:ind w:right="58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(OR)</w:t>
      </w:r>
    </w:p>
    <w:p w14:paraId="5CE4082B" w14:textId="77777777" w:rsidR="007B0FC2" w:rsidRDefault="00000000">
      <w:pPr>
        <w:widowControl w:val="0"/>
        <w:tabs>
          <w:tab w:val="left" w:pos="1045"/>
        </w:tabs>
        <w:spacing w:before="104" w:after="0" w:line="240" w:lineRule="auto"/>
        <w:ind w:left="606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6 (b). Define the terms Equivalent of evaporation and Boiler thermal efficiency.</w:t>
      </w:r>
    </w:p>
    <w:p w14:paraId="331A5208" w14:textId="77777777" w:rsidR="007B0FC2" w:rsidRDefault="00000000">
      <w:pPr>
        <w:widowControl w:val="0"/>
        <w:tabs>
          <w:tab w:val="left" w:pos="6823"/>
        </w:tabs>
        <w:spacing w:before="124"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u w:val="single"/>
        </w:rPr>
        <w:t>PART– C</w:t>
      </w:r>
    </w:p>
    <w:p w14:paraId="13C9D2C7" w14:textId="77777777" w:rsidR="007B0FC2" w:rsidRDefault="00000000">
      <w:pPr>
        <w:widowControl w:val="0"/>
        <w:tabs>
          <w:tab w:val="left" w:pos="6823"/>
        </w:tabs>
        <w:spacing w:before="124" w:after="0" w:line="240" w:lineRule="auto"/>
        <w:jc w:val="right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Marks : 2 X 5 = 10</w:t>
      </w:r>
    </w:p>
    <w:p w14:paraId="40A7D5EA" w14:textId="77777777" w:rsidR="007B0FC2" w:rsidRDefault="00000000">
      <w:pPr>
        <w:widowControl w:val="0"/>
        <w:spacing w:after="0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NOTE :</w:t>
      </w:r>
    </w:p>
    <w:p w14:paraId="01C63FA3" w14:textId="77777777" w:rsidR="007B0FC2" w:rsidRDefault="00000000">
      <w:pPr>
        <w:widowControl w:val="0"/>
        <w:numPr>
          <w:ilvl w:val="0"/>
          <w:numId w:val="4"/>
        </w:numPr>
        <w:tabs>
          <w:tab w:val="left" w:pos="989"/>
        </w:tabs>
        <w:spacing w:after="0" w:line="253" w:lineRule="auto"/>
        <w:ind w:hanging="361"/>
        <w:rPr>
          <w:rFonts w:ascii="Times New Roman" w:eastAsia="Times New Roman" w:hAnsi="Times New Roman" w:cs="Times New Roman"/>
          <w:i/>
          <w:sz w:val="24"/>
          <w:szCs w:val="24"/>
        </w:rPr>
      </w:pPr>
      <w:r>
        <w:rPr>
          <w:rFonts w:ascii="Times New Roman" w:eastAsia="Times New Roman" w:hAnsi="Times New Roman" w:cs="Times New Roman"/>
          <w:i/>
          <w:sz w:val="24"/>
          <w:szCs w:val="24"/>
        </w:rPr>
        <w:t xml:space="preserve">Answer </w:t>
      </w:r>
      <w:r>
        <w:rPr>
          <w:rFonts w:ascii="Times New Roman" w:eastAsia="Times New Roman" w:hAnsi="Times New Roman" w:cs="Times New Roman"/>
          <w:b/>
          <w:i/>
          <w:sz w:val="24"/>
          <w:szCs w:val="24"/>
        </w:rPr>
        <w:t xml:space="preserve">ALL </w:t>
      </w:r>
      <w:r>
        <w:rPr>
          <w:rFonts w:ascii="Times New Roman" w:eastAsia="Times New Roman" w:hAnsi="Times New Roman" w:cs="Times New Roman"/>
          <w:i/>
          <w:sz w:val="24"/>
          <w:szCs w:val="24"/>
        </w:rPr>
        <w:t xml:space="preserve">questions and each question carries </w:t>
      </w:r>
      <w:proofErr w:type="spellStart"/>
      <w:r>
        <w:rPr>
          <w:rFonts w:ascii="Times New Roman" w:eastAsia="Times New Roman" w:hAnsi="Times New Roman" w:cs="Times New Roman"/>
          <w:b/>
          <w:i/>
          <w:sz w:val="24"/>
          <w:szCs w:val="24"/>
        </w:rPr>
        <w:t>Five</w:t>
      </w:r>
      <w:r>
        <w:rPr>
          <w:rFonts w:ascii="Times New Roman" w:eastAsia="Times New Roman" w:hAnsi="Times New Roman" w:cs="Times New Roman"/>
          <w:i/>
          <w:sz w:val="24"/>
          <w:szCs w:val="24"/>
        </w:rPr>
        <w:t>marks</w:t>
      </w:r>
      <w:proofErr w:type="spellEnd"/>
      <w:r>
        <w:rPr>
          <w:rFonts w:ascii="Times New Roman" w:eastAsia="Times New Roman" w:hAnsi="Times New Roman" w:cs="Times New Roman"/>
          <w:i/>
          <w:sz w:val="24"/>
          <w:szCs w:val="24"/>
        </w:rPr>
        <w:t>.</w:t>
      </w:r>
    </w:p>
    <w:p w14:paraId="2D840A96" w14:textId="77777777" w:rsidR="007B0FC2" w:rsidRDefault="00000000">
      <w:pPr>
        <w:widowControl w:val="0"/>
        <w:numPr>
          <w:ilvl w:val="0"/>
          <w:numId w:val="4"/>
        </w:numPr>
        <w:tabs>
          <w:tab w:val="left" w:pos="989"/>
        </w:tabs>
        <w:spacing w:before="2" w:after="0" w:line="253" w:lineRule="auto"/>
        <w:ind w:hanging="361"/>
        <w:rPr>
          <w:rFonts w:ascii="Times New Roman" w:eastAsia="Times New Roman" w:hAnsi="Times New Roman" w:cs="Times New Roman"/>
          <w:i/>
          <w:sz w:val="24"/>
          <w:szCs w:val="24"/>
        </w:rPr>
      </w:pPr>
      <w:r>
        <w:rPr>
          <w:rFonts w:ascii="Times New Roman" w:eastAsia="Times New Roman" w:hAnsi="Times New Roman" w:cs="Times New Roman"/>
          <w:i/>
          <w:sz w:val="24"/>
          <w:szCs w:val="24"/>
        </w:rPr>
        <w:t xml:space="preserve">The answers should be comprehensive and the criteria for valuation is </w:t>
      </w:r>
      <w:proofErr w:type="spellStart"/>
      <w:r>
        <w:rPr>
          <w:rFonts w:ascii="Times New Roman" w:eastAsia="Times New Roman" w:hAnsi="Times New Roman" w:cs="Times New Roman"/>
          <w:i/>
          <w:sz w:val="24"/>
          <w:szCs w:val="24"/>
        </w:rPr>
        <w:t>thecontent</w:t>
      </w:r>
      <w:proofErr w:type="spellEnd"/>
    </w:p>
    <w:p w14:paraId="3D96E314" w14:textId="77777777" w:rsidR="007B0FC2" w:rsidRDefault="00000000">
      <w:pPr>
        <w:widowControl w:val="0"/>
        <w:spacing w:after="0"/>
        <w:ind w:firstLine="627"/>
        <w:rPr>
          <w:rFonts w:ascii="Times New Roman" w:eastAsia="Times New Roman" w:hAnsi="Times New Roman" w:cs="Times New Roman"/>
          <w:i/>
          <w:sz w:val="24"/>
          <w:szCs w:val="24"/>
        </w:rPr>
      </w:pPr>
      <w:r>
        <w:rPr>
          <w:rFonts w:ascii="Times New Roman" w:eastAsia="Times New Roman" w:hAnsi="Times New Roman" w:cs="Times New Roman"/>
          <w:i/>
          <w:sz w:val="24"/>
          <w:szCs w:val="24"/>
        </w:rPr>
        <w:t>but not the length of the answer</w:t>
      </w:r>
    </w:p>
    <w:p w14:paraId="609244CA" w14:textId="77777777" w:rsidR="007B0FC2" w:rsidRDefault="007B0FC2">
      <w:pPr>
        <w:widowControl w:val="0"/>
        <w:spacing w:before="2" w:after="0" w:line="240" w:lineRule="auto"/>
        <w:rPr>
          <w:rFonts w:ascii="Times New Roman" w:eastAsia="Times New Roman" w:hAnsi="Times New Roman" w:cs="Times New Roman"/>
          <w:i/>
          <w:sz w:val="24"/>
          <w:szCs w:val="24"/>
        </w:rPr>
      </w:pPr>
    </w:p>
    <w:p w14:paraId="6665E102" w14:textId="3D18169C" w:rsidR="007B0FC2" w:rsidRDefault="00000000" w:rsidP="002901E5">
      <w:pPr>
        <w:widowControl w:val="0"/>
        <w:spacing w:after="0" w:line="240" w:lineRule="auto"/>
        <w:ind w:firstLine="627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7 (a). Explain the working of </w:t>
      </w:r>
      <w:r w:rsidR="002901E5">
        <w:rPr>
          <w:rFonts w:ascii="Times New Roman" w:eastAsia="Times New Roman" w:hAnsi="Times New Roman" w:cs="Times New Roman"/>
          <w:sz w:val="24"/>
          <w:szCs w:val="24"/>
        </w:rPr>
        <w:t>Lamount boiler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with a neat sketch.</w:t>
      </w:r>
    </w:p>
    <w:p w14:paraId="6D75EB95" w14:textId="77777777" w:rsidR="007B0FC2" w:rsidRDefault="00000000">
      <w:pPr>
        <w:widowControl w:val="0"/>
        <w:spacing w:before="81" w:after="0" w:line="240" w:lineRule="auto"/>
        <w:ind w:right="58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(OR)</w:t>
      </w:r>
    </w:p>
    <w:p w14:paraId="5FDB9582" w14:textId="77777777" w:rsidR="007B0FC2" w:rsidRDefault="00000000">
      <w:pPr>
        <w:widowControl w:val="0"/>
        <w:tabs>
          <w:tab w:val="left" w:pos="881"/>
        </w:tabs>
        <w:spacing w:before="102"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         7(b). Define the term draught. Explain forced draught system with a line diagram.</w:t>
      </w:r>
    </w:p>
    <w:p w14:paraId="0603891A" w14:textId="77777777" w:rsidR="007B0FC2" w:rsidRDefault="00000000" w:rsidP="002901E5">
      <w:pPr>
        <w:widowControl w:val="0"/>
        <w:tabs>
          <w:tab w:val="left" w:pos="941"/>
        </w:tabs>
        <w:spacing w:before="142" w:after="0"/>
        <w:ind w:left="567" w:hanging="567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         8(a). 1 kg of steam 0.8 dry at 10 bar abs. expands during a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non flow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 polytropic process according to the law PV</w:t>
      </w:r>
      <w:r>
        <w:rPr>
          <w:rFonts w:ascii="Times New Roman" w:eastAsia="Times New Roman" w:hAnsi="Times New Roman" w:cs="Times New Roman"/>
          <w:sz w:val="24"/>
          <w:szCs w:val="24"/>
          <w:vertAlign w:val="superscript"/>
        </w:rPr>
        <w:t>1.3</w:t>
      </w:r>
      <w:r>
        <w:rPr>
          <w:rFonts w:ascii="Times New Roman" w:eastAsia="Times New Roman" w:hAnsi="Times New Roman" w:cs="Times New Roman"/>
          <w:sz w:val="24"/>
          <w:szCs w:val="24"/>
        </w:rPr>
        <w:t>= Constant until the pressure becomes 2.8 bar. Calculate (a) Final condition of stem (b)Work done and (c) Heat transfer</w:t>
      </w:r>
    </w:p>
    <w:p w14:paraId="50AF5B00" w14:textId="77777777" w:rsidR="007B0FC2" w:rsidRDefault="007B0FC2">
      <w:pPr>
        <w:widowControl w:val="0"/>
        <w:spacing w:before="5" w:after="0"/>
        <w:rPr>
          <w:rFonts w:ascii="Times New Roman" w:eastAsia="Times New Roman" w:hAnsi="Times New Roman" w:cs="Times New Roman"/>
          <w:sz w:val="24"/>
          <w:szCs w:val="24"/>
        </w:rPr>
      </w:pPr>
    </w:p>
    <w:p w14:paraId="7242DD72" w14:textId="77777777" w:rsidR="007B0FC2" w:rsidRDefault="00000000">
      <w:pPr>
        <w:widowControl w:val="0"/>
        <w:spacing w:after="0" w:line="240" w:lineRule="auto"/>
        <w:ind w:right="58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(OR)</w:t>
      </w:r>
    </w:p>
    <w:p w14:paraId="0A366570" w14:textId="77777777" w:rsidR="007B0FC2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04" w:after="0"/>
        <w:ind w:left="36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8(b). A </w:t>
      </w:r>
      <w:proofErr w:type="spellStart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bioler</w:t>
      </w:r>
      <w:proofErr w:type="spellEnd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generates 18,000 kg of steam per hour at 12 bar 95% </w:t>
      </w:r>
      <w:proofErr w:type="spellStart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quality.Feed</w:t>
      </w:r>
      <w:proofErr w:type="spellEnd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water temperature is 110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vertAlign w:val="superscript"/>
        </w:rPr>
        <w:t>0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C .  Rate of coal firing is 2000 kg/ hr. If HCV of coal is 27,500 kJ/ kg, find (a) Factor of Evaporation (b)Equivalent of evaporation and </w:t>
      </w:r>
    </w:p>
    <w:p w14:paraId="63DE3973" w14:textId="77777777" w:rsidR="007B0FC2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/>
        <w:ind w:left="36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(c) Thermal efficiency.</w:t>
      </w:r>
    </w:p>
    <w:p w14:paraId="5F4EE0B8" w14:textId="77777777" w:rsidR="007B0FC2" w:rsidRDefault="007B0FC2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360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</w:p>
    <w:p w14:paraId="700FDAEB" w14:textId="77777777" w:rsidR="007B0FC2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360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Board of Technical Education, Telangana State</w:t>
      </w:r>
    </w:p>
    <w:p w14:paraId="2B4E4EAD" w14:textId="77777777" w:rsidR="007B0FC2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360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SEE -Model Paper</w:t>
      </w:r>
    </w:p>
    <w:p w14:paraId="762D0C80" w14:textId="4328E8A1" w:rsidR="007B0FC2" w:rsidRDefault="00923B3E">
      <w:pPr>
        <w:widowControl w:val="0"/>
        <w:spacing w:before="37" w:after="0" w:line="240" w:lineRule="auto"/>
        <w:ind w:right="-20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C-26;ME-402 -THERMAL  ENEERING</w:t>
      </w:r>
    </w:p>
    <w:p w14:paraId="3945798B" w14:textId="77777777" w:rsidR="007B0FC2" w:rsidRDefault="00000000">
      <w:pPr>
        <w:widowControl w:val="0"/>
        <w:tabs>
          <w:tab w:val="left" w:pos="6701"/>
        </w:tabs>
        <w:spacing w:before="138" w:after="23" w:line="240" w:lineRule="auto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Time :2Hours</w:t>
      </w:r>
      <w:r>
        <w:rPr>
          <w:rFonts w:ascii="Times New Roman" w:eastAsia="Times New Roman" w:hAnsi="Times New Roman" w:cs="Times New Roman"/>
          <w:b/>
          <w:sz w:val="24"/>
          <w:szCs w:val="24"/>
        </w:rPr>
        <w:tab/>
        <w:t>Total Marks : 40</w:t>
      </w:r>
    </w:p>
    <w:p w14:paraId="3954AAD4" w14:textId="77777777" w:rsidR="007B0FC2" w:rsidRDefault="00000000">
      <w:pPr>
        <w:widowControl w:val="0"/>
        <w:spacing w:after="0" w:line="28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mc:AlternateContent>
          <mc:Choice Requires="wpg">
            <w:drawing>
              <wp:inline distT="0" distB="0" distL="114300" distR="114300" wp14:anchorId="748AE7B0" wp14:editId="0FE7429A">
                <wp:extent cx="5769610" cy="18415"/>
                <wp:effectExtent l="0" t="0" r="0" b="0"/>
                <wp:docPr id="3" name="Group 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769610" cy="18415"/>
                          <a:chOff x="2461175" y="3770775"/>
                          <a:chExt cx="5769650" cy="18450"/>
                        </a:xfrm>
                      </wpg:grpSpPr>
                      <wpg:grpSp>
                        <wpg:cNvPr id="1812482257" name="Group 1812482257"/>
                        <wpg:cNvGrpSpPr/>
                        <wpg:grpSpPr>
                          <a:xfrm>
                            <a:off x="2461195" y="3770793"/>
                            <a:ext cx="5769610" cy="18415"/>
                            <a:chOff x="0" y="0"/>
                            <a:chExt cx="5769610" cy="18415"/>
                          </a:xfrm>
                        </wpg:grpSpPr>
                        <wps:wsp>
                          <wps:cNvPr id="1373130004" name="Rectangle 1373130004"/>
                          <wps:cNvSpPr/>
                          <wps:spPr>
                            <a:xfrm>
                              <a:off x="0" y="0"/>
                              <a:ext cx="5769600" cy="1840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14:paraId="293C6212" w14:textId="77777777" w:rsidR="007B0FC2" w:rsidRDefault="007B0FC2">
                                <w:pPr>
                                  <w:spacing w:after="0" w:line="240" w:lineRule="auto"/>
                                  <w:textDirection w:val="btLr"/>
                                </w:pPr>
                              </w:p>
                            </w:txbxContent>
                          </wps:txbx>
                          <wps:bodyPr spcFirstLastPara="1" wrap="square" lIns="91425" tIns="91425" rIns="91425" bIns="91425" anchor="ctr" anchorCtr="0">
                            <a:noAutofit/>
                          </wps:bodyPr>
                        </wps:wsp>
                        <wps:wsp>
                          <wps:cNvPr id="1412119678" name="Rectangle 1412119678"/>
                          <wps:cNvSpPr/>
                          <wps:spPr>
                            <a:xfrm>
                              <a:off x="0" y="0"/>
                              <a:ext cx="5769610" cy="18415"/>
                            </a:xfrm>
                            <a:prstGeom prst="rect">
                              <a:avLst/>
                            </a:pr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</wps:spPr>
                          <wps:txbx>
                            <w:txbxContent>
                              <w:p w14:paraId="4F779DFD" w14:textId="77777777" w:rsidR="007B0FC2" w:rsidRDefault="007B0FC2">
                                <w:pPr>
                                  <w:spacing w:after="0" w:line="240" w:lineRule="auto"/>
                                  <w:textDirection w:val="btLr"/>
                                </w:pPr>
                              </w:p>
                            </w:txbxContent>
                          </wps:txbx>
                          <wps:bodyPr spcFirstLastPara="1" wrap="square" lIns="91425" tIns="91425" rIns="91425" bIns="91425" anchor="ctr" anchorCtr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748AE7B0" id="Group 3" o:spid="_x0000_s1051" style="width:454.3pt;height:1.45pt;mso-position-horizontal-relative:char;mso-position-vertical-relative:line" coordorigin="24611,37707" coordsize="57696,18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">
                <v:group id="Group 1812482257" o:spid="_x0000_s1052" style="position:absolute;left:24611;top:37707;width:57697;height:185" coordsize="57696,1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">
                  <v:rect id="Rectangle 1373130004" o:spid="_x0000_s1053" style="position:absolute;width:57696;height:18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" filled="f" stroked="f">
                    <v:textbox inset="2.53958mm,2.53958mm,2.53958mm,2.53958mm">
                      <w:txbxContent>
                        <w:p w14:paraId="293C6212" w14:textId="77777777" w:rsidR="007B0FC2" w:rsidRDefault="007B0FC2">
                          <w:pPr>
                            <w:spacing w:after="0" w:line="240" w:lineRule="auto"/>
                            <w:textDirection w:val="btLr"/>
                          </w:pPr>
                        </w:p>
                      </w:txbxContent>
                    </v:textbox>
                  </v:rect>
                  <v:rect id="Rectangle 1412119678" o:spid="_x0000_s1054" style="position:absolute;width:57696;height:18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" fillcolor="black" stroked="f">
                    <v:textbox inset="2.53958mm,2.53958mm,2.53958mm,2.53958mm">
                      <w:txbxContent>
                        <w:p w14:paraId="4F779DFD" w14:textId="77777777" w:rsidR="007B0FC2" w:rsidRDefault="007B0FC2">
                          <w:pPr>
                            <w:spacing w:after="0" w:line="240" w:lineRule="auto"/>
                            <w:textDirection w:val="btLr"/>
                          </w:pPr>
                        </w:p>
                      </w:txbxContent>
                    </v:textbox>
                  </v:rect>
                </v:group>
                <w10:anchorlock/>
              </v:group>
            </w:pict>
          </mc:Fallback>
        </mc:AlternateContent>
      </w:r>
    </w:p>
    <w:p w14:paraId="002A5EFC" w14:textId="77777777" w:rsidR="007B0FC2" w:rsidRDefault="007B0FC2">
      <w:pPr>
        <w:widowControl w:val="0"/>
        <w:spacing w:before="2" w:after="0" w:line="240" w:lineRule="auto"/>
        <w:rPr>
          <w:rFonts w:ascii="Times New Roman" w:eastAsia="Times New Roman" w:hAnsi="Times New Roman" w:cs="Times New Roman"/>
          <w:b/>
          <w:sz w:val="24"/>
          <w:szCs w:val="24"/>
        </w:rPr>
      </w:pPr>
    </w:p>
    <w:p w14:paraId="748AA676" w14:textId="77777777" w:rsidR="007B0FC2" w:rsidRDefault="00000000">
      <w:pPr>
        <w:widowControl w:val="0"/>
        <w:spacing w:before="90" w:after="0" w:line="240" w:lineRule="auto"/>
        <w:ind w:right="779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PART-A</w:t>
      </w:r>
    </w:p>
    <w:p w14:paraId="0620F090" w14:textId="77777777" w:rsidR="007B0FC2" w:rsidRDefault="00000000">
      <w:pPr>
        <w:widowControl w:val="0"/>
        <w:spacing w:after="0" w:line="240" w:lineRule="auto"/>
        <w:ind w:right="998"/>
        <w:jc w:val="right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08X01=08</w:t>
      </w:r>
    </w:p>
    <w:p w14:paraId="38B97132" w14:textId="77777777" w:rsidR="007B0FC2" w:rsidRDefault="007B0FC2">
      <w:pPr>
        <w:widowControl w:val="0"/>
        <w:spacing w:before="2"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3D385D70" w14:textId="77777777" w:rsidR="007B0FC2" w:rsidRDefault="00000000">
      <w:pPr>
        <w:widowControl w:val="0"/>
        <w:tabs>
          <w:tab w:val="left" w:pos="1660"/>
          <w:tab w:val="left" w:pos="2380"/>
        </w:tabs>
        <w:spacing w:before="90"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i/>
          <w:sz w:val="24"/>
          <w:szCs w:val="24"/>
        </w:rPr>
        <w:t>Instructions</w:t>
      </w:r>
      <w:r>
        <w:rPr>
          <w:rFonts w:ascii="Times New Roman" w:eastAsia="Times New Roman" w:hAnsi="Times New Roman" w:cs="Times New Roman"/>
          <w:b/>
          <w:i/>
          <w:sz w:val="24"/>
          <w:szCs w:val="24"/>
        </w:rPr>
        <w:tab/>
        <w:t>: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1. Answer </w:t>
      </w:r>
      <w:proofErr w:type="spellStart"/>
      <w:r>
        <w:rPr>
          <w:rFonts w:ascii="Times New Roman" w:eastAsia="Times New Roman" w:hAnsi="Times New Roman" w:cs="Times New Roman"/>
          <w:b/>
          <w:sz w:val="24"/>
          <w:szCs w:val="24"/>
        </w:rPr>
        <w:t>ALL</w:t>
      </w:r>
      <w:r>
        <w:rPr>
          <w:rFonts w:ascii="Times New Roman" w:eastAsia="Times New Roman" w:hAnsi="Times New Roman" w:cs="Times New Roman"/>
          <w:sz w:val="24"/>
          <w:szCs w:val="24"/>
        </w:rPr>
        <w:t>questions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36655619" w14:textId="77777777" w:rsidR="007B0FC2" w:rsidRDefault="00000000">
      <w:pPr>
        <w:widowControl w:val="0"/>
        <w:spacing w:before="137" w:after="0" w:line="240" w:lineRule="auto"/>
        <w:ind w:left="1440" w:firstLine="7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2. Each question carries </w:t>
      </w:r>
      <w:r>
        <w:rPr>
          <w:rFonts w:ascii="Times New Roman" w:eastAsia="Times New Roman" w:hAnsi="Times New Roman" w:cs="Times New Roman"/>
          <w:b/>
          <w:sz w:val="24"/>
          <w:szCs w:val="24"/>
        </w:rPr>
        <w:t xml:space="preserve">ONE </w:t>
      </w:r>
      <w:r>
        <w:rPr>
          <w:rFonts w:ascii="Times New Roman" w:eastAsia="Times New Roman" w:hAnsi="Times New Roman" w:cs="Times New Roman"/>
          <w:sz w:val="24"/>
          <w:szCs w:val="24"/>
        </w:rPr>
        <w:t>mark.</w:t>
      </w:r>
    </w:p>
    <w:p w14:paraId="68A4D0B3" w14:textId="77777777" w:rsidR="007B0FC2" w:rsidRDefault="00000000">
      <w:pPr>
        <w:widowControl w:val="0"/>
        <w:numPr>
          <w:ilvl w:val="1"/>
          <w:numId w:val="8"/>
        </w:numPr>
        <w:pBdr>
          <w:top w:val="nil"/>
          <w:left w:val="nil"/>
          <w:bottom w:val="nil"/>
          <w:right w:val="nil"/>
          <w:between w:val="nil"/>
        </w:pBdr>
        <w:spacing w:before="139"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Write the formula for power required to drive a compressor.</w:t>
      </w:r>
    </w:p>
    <w:p w14:paraId="15E75825" w14:textId="77777777" w:rsidR="007B0FC2" w:rsidRDefault="00000000">
      <w:pPr>
        <w:widowControl w:val="0"/>
        <w:numPr>
          <w:ilvl w:val="1"/>
          <w:numId w:val="8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What is the function of fusible plug in a steam boiler ?</w:t>
      </w:r>
    </w:p>
    <w:p w14:paraId="672D333E" w14:textId="77777777" w:rsidR="007B0FC2" w:rsidRDefault="00000000">
      <w:pPr>
        <w:widowControl w:val="0"/>
        <w:numPr>
          <w:ilvl w:val="1"/>
          <w:numId w:val="8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Define the term stage efficiency.</w:t>
      </w:r>
    </w:p>
    <w:p w14:paraId="4C13CD61" w14:textId="77777777" w:rsidR="007B0FC2" w:rsidRDefault="00000000">
      <w:pPr>
        <w:widowControl w:val="0"/>
        <w:numPr>
          <w:ilvl w:val="1"/>
          <w:numId w:val="8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Represent isothermal process on T-s </w:t>
      </w:r>
      <w:proofErr w:type="spellStart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digram</w:t>
      </w:r>
      <w:proofErr w:type="spellEnd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2EBAE5BF" w14:textId="77777777" w:rsidR="007B0FC2" w:rsidRDefault="00000000">
      <w:pPr>
        <w:widowControl w:val="0"/>
        <w:numPr>
          <w:ilvl w:val="1"/>
          <w:numId w:val="8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Write the expression for exit velocity of steam in a steam nozzle.</w:t>
      </w:r>
    </w:p>
    <w:p w14:paraId="530C8C41" w14:textId="77777777" w:rsidR="007B0FC2" w:rsidRDefault="00000000">
      <w:pPr>
        <w:widowControl w:val="0"/>
        <w:numPr>
          <w:ilvl w:val="1"/>
          <w:numId w:val="8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What is bleeding with respect to  a steam turbine ?</w:t>
      </w:r>
    </w:p>
    <w:p w14:paraId="236D7879" w14:textId="77777777" w:rsidR="007B0FC2" w:rsidRDefault="00000000">
      <w:pPr>
        <w:widowControl w:val="0"/>
        <w:numPr>
          <w:ilvl w:val="1"/>
          <w:numId w:val="8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Define a steam condenser .</w:t>
      </w:r>
    </w:p>
    <w:p w14:paraId="39B39226" w14:textId="77777777" w:rsidR="007B0FC2" w:rsidRDefault="00000000">
      <w:pPr>
        <w:widowControl w:val="0"/>
        <w:numPr>
          <w:ilvl w:val="1"/>
          <w:numId w:val="8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Define the term vacuum efficiency with respect to a condenser.</w:t>
      </w:r>
    </w:p>
    <w:p w14:paraId="38FA8DA1" w14:textId="77777777" w:rsidR="007B0FC2" w:rsidRDefault="00000000">
      <w:pPr>
        <w:widowControl w:val="0"/>
        <w:spacing w:before="126" w:after="0" w:line="240" w:lineRule="auto"/>
        <w:ind w:right="54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PART-B</w:t>
      </w:r>
    </w:p>
    <w:p w14:paraId="7F181A73" w14:textId="77777777" w:rsidR="007B0FC2" w:rsidRDefault="00000000">
      <w:pPr>
        <w:widowControl w:val="0"/>
        <w:spacing w:before="128" w:after="0" w:line="240" w:lineRule="auto"/>
        <w:ind w:right="993"/>
        <w:jc w:val="right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04X03=12</w:t>
      </w:r>
    </w:p>
    <w:p w14:paraId="5ABB9A1F" w14:textId="77777777" w:rsidR="007B0FC2" w:rsidRDefault="00000000">
      <w:pPr>
        <w:widowControl w:val="0"/>
        <w:tabs>
          <w:tab w:val="left" w:pos="1660"/>
          <w:tab w:val="left" w:pos="2380"/>
        </w:tabs>
        <w:spacing w:before="90"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i/>
          <w:sz w:val="24"/>
          <w:szCs w:val="24"/>
        </w:rPr>
        <w:t>Instructions</w:t>
      </w:r>
      <w:r>
        <w:rPr>
          <w:rFonts w:ascii="Times New Roman" w:eastAsia="Times New Roman" w:hAnsi="Times New Roman" w:cs="Times New Roman"/>
          <w:b/>
          <w:i/>
          <w:sz w:val="24"/>
          <w:szCs w:val="24"/>
        </w:rPr>
        <w:tab/>
        <w:t>:</w:t>
      </w:r>
      <w:r>
        <w:rPr>
          <w:rFonts w:ascii="Times New Roman" w:eastAsia="Times New Roman" w:hAnsi="Times New Roman" w:cs="Times New Roman"/>
          <w:b/>
          <w:i/>
          <w:sz w:val="24"/>
          <w:szCs w:val="24"/>
        </w:rPr>
        <w:tab/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1. Answer </w:t>
      </w:r>
      <w:r>
        <w:rPr>
          <w:rFonts w:ascii="Times New Roman" w:eastAsia="Times New Roman" w:hAnsi="Times New Roman" w:cs="Times New Roman"/>
          <w:b/>
          <w:sz w:val="24"/>
          <w:szCs w:val="24"/>
        </w:rPr>
        <w:t xml:space="preserve">ALL </w:t>
      </w:r>
      <w:r>
        <w:rPr>
          <w:rFonts w:ascii="Times New Roman" w:eastAsia="Times New Roman" w:hAnsi="Times New Roman" w:cs="Times New Roman"/>
          <w:sz w:val="24"/>
          <w:szCs w:val="24"/>
        </w:rPr>
        <w:t>questions.</w:t>
      </w:r>
    </w:p>
    <w:p w14:paraId="6A148A46" w14:textId="77777777" w:rsidR="007B0FC2" w:rsidRDefault="00000000">
      <w:pPr>
        <w:widowControl w:val="0"/>
        <w:spacing w:before="136"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9(a). Write the advantages of multistage compression over single stage compression.</w:t>
      </w:r>
    </w:p>
    <w:p w14:paraId="310998AA" w14:textId="77777777" w:rsidR="007B0FC2" w:rsidRDefault="00000000">
      <w:pPr>
        <w:widowControl w:val="0"/>
        <w:spacing w:before="136"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                                                        (OR)</w:t>
      </w:r>
    </w:p>
    <w:p w14:paraId="5832878D" w14:textId="77777777" w:rsidR="007B0FC2" w:rsidRDefault="00000000">
      <w:pPr>
        <w:widowControl w:val="0"/>
        <w:spacing w:before="136"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9(b). Write the differences between impulse and reaction turbines.</w:t>
      </w:r>
    </w:p>
    <w:p w14:paraId="2587053D" w14:textId="77777777" w:rsidR="007B0FC2" w:rsidRDefault="00000000">
      <w:pPr>
        <w:widowControl w:val="0"/>
        <w:spacing w:before="136"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10(a).List the classification of steam boilers.</w:t>
      </w:r>
    </w:p>
    <w:p w14:paraId="47E0C6E8" w14:textId="77777777" w:rsidR="007B0FC2" w:rsidRDefault="00000000">
      <w:pPr>
        <w:widowControl w:val="0"/>
        <w:spacing w:before="136"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                                                        (OR)</w:t>
      </w:r>
    </w:p>
    <w:p w14:paraId="153B92A4" w14:textId="77777777" w:rsidR="007B0FC2" w:rsidRDefault="00000000">
      <w:pPr>
        <w:widowControl w:val="0"/>
        <w:spacing w:before="136"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10(b). Differentiate surface condensers from jet condensers.</w:t>
      </w:r>
    </w:p>
    <w:p w14:paraId="297567AF" w14:textId="77777777" w:rsidR="007B0FC2" w:rsidRDefault="00000000">
      <w:pPr>
        <w:widowControl w:val="0"/>
        <w:spacing w:before="136"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11(a). Define the terms reheating and reheat factor.</w:t>
      </w:r>
    </w:p>
    <w:p w14:paraId="181770B4" w14:textId="77777777" w:rsidR="007B0FC2" w:rsidRDefault="00000000">
      <w:pPr>
        <w:widowControl w:val="0"/>
        <w:spacing w:before="136"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                                                        (OR)</w:t>
      </w:r>
    </w:p>
    <w:p w14:paraId="564B71D8" w14:textId="77777777" w:rsidR="007B0FC2" w:rsidRDefault="00000000">
      <w:pPr>
        <w:widowControl w:val="0"/>
        <w:spacing w:before="136"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11(b). Explain the working of De-Laval turbine with a neat sketch.</w:t>
      </w:r>
    </w:p>
    <w:p w14:paraId="275B5E1C" w14:textId="77777777" w:rsidR="007B0FC2" w:rsidRDefault="00000000">
      <w:pPr>
        <w:widowControl w:val="0"/>
        <w:spacing w:before="136"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12(a). Write a short note on shell and tube surface condenser.</w:t>
      </w:r>
    </w:p>
    <w:p w14:paraId="77362E90" w14:textId="77777777" w:rsidR="007B0FC2" w:rsidRDefault="00000000">
      <w:pPr>
        <w:widowControl w:val="0"/>
        <w:spacing w:before="136"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                                                        (OR)</w:t>
      </w:r>
    </w:p>
    <w:p w14:paraId="74A534B5" w14:textId="77777777" w:rsidR="007B0FC2" w:rsidRDefault="00000000">
      <w:pPr>
        <w:widowControl w:val="0"/>
        <w:spacing w:before="136"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12(b). The vacuum in a condenser is 672 mm of Hg. Barometer reading is 757 mm of Hg. The pressure corresponding to condensation temperature is 55.3 mm of Hg. Find the vacuum </w:t>
      </w:r>
    </w:p>
    <w:p w14:paraId="00E40143" w14:textId="77777777" w:rsidR="007B0FC2" w:rsidRDefault="00000000">
      <w:pPr>
        <w:widowControl w:val="0"/>
        <w:spacing w:before="136"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efficiency.</w:t>
      </w:r>
    </w:p>
    <w:p w14:paraId="46112468" w14:textId="77777777" w:rsidR="007B0FC2" w:rsidRDefault="007B0FC2">
      <w:pPr>
        <w:widowControl w:val="0"/>
        <w:spacing w:before="90" w:after="0" w:line="240" w:lineRule="auto"/>
        <w:ind w:right="779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14:paraId="1AAE850C" w14:textId="77777777" w:rsidR="007B0FC2" w:rsidRDefault="007B0FC2">
      <w:pPr>
        <w:widowControl w:val="0"/>
        <w:spacing w:before="90" w:after="0" w:line="240" w:lineRule="auto"/>
        <w:ind w:right="779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14:paraId="3432E571" w14:textId="77777777" w:rsidR="007B0FC2" w:rsidRDefault="007B0FC2">
      <w:pPr>
        <w:widowControl w:val="0"/>
        <w:spacing w:before="90" w:after="0" w:line="240" w:lineRule="auto"/>
        <w:ind w:right="779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14:paraId="1F98EFDA" w14:textId="77777777" w:rsidR="007B0FC2" w:rsidRDefault="007B0FC2">
      <w:pPr>
        <w:widowControl w:val="0"/>
        <w:spacing w:before="90" w:after="0" w:line="240" w:lineRule="auto"/>
        <w:ind w:right="779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14:paraId="493642D4" w14:textId="77777777" w:rsidR="007B0FC2" w:rsidRDefault="00000000">
      <w:pPr>
        <w:widowControl w:val="0"/>
        <w:spacing w:before="90" w:after="0" w:line="240" w:lineRule="auto"/>
        <w:ind w:right="779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PART-C</w:t>
      </w:r>
    </w:p>
    <w:p w14:paraId="41AEA78A" w14:textId="77777777" w:rsidR="007B0FC2" w:rsidRDefault="00000000">
      <w:pPr>
        <w:widowControl w:val="0"/>
        <w:spacing w:after="0" w:line="240" w:lineRule="auto"/>
        <w:ind w:right="998"/>
        <w:jc w:val="right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04X05=20</w:t>
      </w:r>
    </w:p>
    <w:p w14:paraId="645E41E1" w14:textId="77777777" w:rsidR="007B0FC2" w:rsidRDefault="007B0FC2">
      <w:pPr>
        <w:widowControl w:val="0"/>
        <w:spacing w:before="2"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0F125265" w14:textId="77777777" w:rsidR="007B0FC2" w:rsidRDefault="00000000">
      <w:pPr>
        <w:widowControl w:val="0"/>
        <w:tabs>
          <w:tab w:val="left" w:pos="1660"/>
          <w:tab w:val="left" w:pos="2380"/>
        </w:tabs>
        <w:spacing w:before="90"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i/>
          <w:sz w:val="24"/>
          <w:szCs w:val="24"/>
        </w:rPr>
        <w:t>Instructions</w:t>
      </w:r>
      <w:r>
        <w:rPr>
          <w:rFonts w:ascii="Times New Roman" w:eastAsia="Times New Roman" w:hAnsi="Times New Roman" w:cs="Times New Roman"/>
          <w:b/>
          <w:i/>
          <w:sz w:val="24"/>
          <w:szCs w:val="24"/>
        </w:rPr>
        <w:tab/>
        <w:t>: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1. Answer </w:t>
      </w:r>
      <w:r>
        <w:rPr>
          <w:rFonts w:ascii="Times New Roman" w:eastAsia="Times New Roman" w:hAnsi="Times New Roman" w:cs="Times New Roman"/>
          <w:b/>
          <w:sz w:val="24"/>
          <w:szCs w:val="24"/>
        </w:rPr>
        <w:t xml:space="preserve">ALL </w:t>
      </w:r>
      <w:r>
        <w:rPr>
          <w:rFonts w:ascii="Times New Roman" w:eastAsia="Times New Roman" w:hAnsi="Times New Roman" w:cs="Times New Roman"/>
          <w:sz w:val="24"/>
          <w:szCs w:val="24"/>
        </w:rPr>
        <w:t>questions.</w:t>
      </w:r>
    </w:p>
    <w:p w14:paraId="4CEFB79F" w14:textId="77777777" w:rsidR="007B0FC2" w:rsidRDefault="00000000">
      <w:pPr>
        <w:widowControl w:val="0"/>
        <w:spacing w:before="137" w:after="0" w:line="240" w:lineRule="auto"/>
        <w:ind w:left="1440" w:firstLine="7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2. Each question carries FIVE marks.</w:t>
      </w:r>
    </w:p>
    <w:p w14:paraId="23641AD1" w14:textId="77777777" w:rsidR="007B0FC2" w:rsidRDefault="007B0FC2">
      <w:pPr>
        <w:widowControl w:val="0"/>
        <w:spacing w:before="6"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5265856A" w14:textId="77777777" w:rsidR="007B0FC2" w:rsidRDefault="007B0FC2">
      <w:pPr>
        <w:widowControl w:val="0"/>
        <w:spacing w:before="6"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1BBC03E9" w14:textId="77777777" w:rsidR="007B0FC2" w:rsidRDefault="00000000">
      <w:pPr>
        <w:widowControl w:val="0"/>
        <w:tabs>
          <w:tab w:val="left" w:pos="1272"/>
        </w:tabs>
        <w:spacing w:after="0" w:line="240" w:lineRule="auto"/>
        <w:ind w:right="1135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13(a).Explain the working of  an open cycle constant pressure type gas turbine with the help of a neat sketch.</w:t>
      </w:r>
    </w:p>
    <w:p w14:paraId="16EEB14D" w14:textId="77777777" w:rsidR="007B0FC2" w:rsidRDefault="00000000">
      <w:pPr>
        <w:widowControl w:val="0"/>
        <w:spacing w:before="200" w:after="0" w:line="240" w:lineRule="auto"/>
        <w:ind w:left="426" w:right="778" w:hanging="284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(</w:t>
      </w:r>
      <w:r>
        <w:rPr>
          <w:rFonts w:ascii="Times New Roman" w:eastAsia="Times New Roman" w:hAnsi="Times New Roman" w:cs="Times New Roman"/>
          <w:sz w:val="24"/>
          <w:szCs w:val="24"/>
        </w:rPr>
        <w:t>OR</w:t>
      </w:r>
      <w:r>
        <w:rPr>
          <w:rFonts w:ascii="Times New Roman" w:eastAsia="Times New Roman" w:hAnsi="Times New Roman" w:cs="Times New Roman"/>
          <w:b/>
          <w:sz w:val="24"/>
          <w:szCs w:val="24"/>
        </w:rPr>
        <w:t>)</w:t>
      </w:r>
    </w:p>
    <w:p w14:paraId="5E149E87" w14:textId="77777777" w:rsidR="007B0FC2" w:rsidRDefault="00000000">
      <w:pPr>
        <w:widowControl w:val="0"/>
        <w:numPr>
          <w:ilvl w:val="0"/>
          <w:numId w:val="3"/>
        </w:numPr>
        <w:tabs>
          <w:tab w:val="left" w:pos="1272"/>
        </w:tabs>
        <w:spacing w:before="104" w:after="0" w:line="240" w:lineRule="auto"/>
        <w:ind w:left="426" w:hanging="284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(b)List  different  methods of governing  steam turbines and explain throttle governing with a neat sketch.</w:t>
      </w:r>
    </w:p>
    <w:p w14:paraId="58128CCA" w14:textId="77777777" w:rsidR="007B0FC2" w:rsidRDefault="007B0FC2">
      <w:pPr>
        <w:widowControl w:val="0"/>
        <w:spacing w:before="8" w:after="0" w:line="240" w:lineRule="auto"/>
        <w:ind w:left="426" w:hanging="284"/>
        <w:rPr>
          <w:rFonts w:ascii="Times New Roman" w:eastAsia="Times New Roman" w:hAnsi="Times New Roman" w:cs="Times New Roman"/>
          <w:sz w:val="24"/>
          <w:szCs w:val="24"/>
        </w:rPr>
      </w:pPr>
    </w:p>
    <w:p w14:paraId="5AB002DD" w14:textId="77777777" w:rsidR="007B0FC2" w:rsidRDefault="00000000">
      <w:pPr>
        <w:widowControl w:val="0"/>
        <w:numPr>
          <w:ilvl w:val="0"/>
          <w:numId w:val="3"/>
        </w:numPr>
        <w:tabs>
          <w:tab w:val="left" w:pos="1272"/>
        </w:tabs>
        <w:spacing w:after="0" w:line="240" w:lineRule="auto"/>
        <w:ind w:left="426" w:hanging="284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(a) Explain the working of Benson boiler with a neat sketch.</w:t>
      </w:r>
    </w:p>
    <w:p w14:paraId="2D6ABE30" w14:textId="77777777" w:rsidR="007B0FC2" w:rsidRDefault="007B0FC2">
      <w:pPr>
        <w:widowControl w:val="0"/>
        <w:spacing w:before="6" w:after="0" w:line="240" w:lineRule="auto"/>
        <w:ind w:left="426" w:hanging="284"/>
        <w:rPr>
          <w:rFonts w:ascii="Times New Roman" w:eastAsia="Times New Roman" w:hAnsi="Times New Roman" w:cs="Times New Roman"/>
          <w:sz w:val="24"/>
          <w:szCs w:val="24"/>
        </w:rPr>
      </w:pPr>
    </w:p>
    <w:p w14:paraId="730F1279" w14:textId="77777777" w:rsidR="007B0FC2" w:rsidRDefault="00000000">
      <w:pPr>
        <w:widowControl w:val="0"/>
        <w:spacing w:after="0" w:line="240" w:lineRule="auto"/>
        <w:ind w:left="426" w:right="778" w:hanging="284"/>
        <w:jc w:val="center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(OR)</w:t>
      </w:r>
    </w:p>
    <w:p w14:paraId="2444A066" w14:textId="77777777" w:rsidR="007B0FC2" w:rsidRDefault="00000000">
      <w:pPr>
        <w:widowControl w:val="0"/>
        <w:numPr>
          <w:ilvl w:val="0"/>
          <w:numId w:val="2"/>
        </w:numPr>
        <w:tabs>
          <w:tab w:val="left" w:pos="1272"/>
        </w:tabs>
        <w:spacing w:before="106" w:after="0" w:line="240" w:lineRule="auto"/>
        <w:ind w:left="426" w:hanging="284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(b) Explain the working of Edward’s wet air pump with a neat sketch.</w:t>
      </w:r>
    </w:p>
    <w:p w14:paraId="77CA2704" w14:textId="77777777" w:rsidR="007B0FC2" w:rsidRDefault="007B0FC2">
      <w:pPr>
        <w:widowControl w:val="0"/>
        <w:spacing w:before="6" w:after="0" w:line="240" w:lineRule="auto"/>
        <w:ind w:left="426" w:hanging="284"/>
        <w:rPr>
          <w:rFonts w:ascii="Times New Roman" w:eastAsia="Times New Roman" w:hAnsi="Times New Roman" w:cs="Times New Roman"/>
          <w:sz w:val="24"/>
          <w:szCs w:val="24"/>
        </w:rPr>
      </w:pPr>
    </w:p>
    <w:p w14:paraId="2147CCFA" w14:textId="77777777" w:rsidR="007B0FC2" w:rsidRDefault="00000000">
      <w:pPr>
        <w:widowControl w:val="0"/>
        <w:numPr>
          <w:ilvl w:val="0"/>
          <w:numId w:val="2"/>
        </w:numPr>
        <w:tabs>
          <w:tab w:val="left" w:pos="1272"/>
        </w:tabs>
        <w:spacing w:after="0" w:line="240" w:lineRule="auto"/>
        <w:ind w:left="426" w:hanging="284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(a) Explain pressure compounding with the help of pressure velocity variation chart.</w:t>
      </w:r>
    </w:p>
    <w:p w14:paraId="5A8F447F" w14:textId="77777777" w:rsidR="007B0FC2" w:rsidRDefault="007B0FC2">
      <w:pPr>
        <w:widowControl w:val="0"/>
        <w:spacing w:before="5" w:after="0" w:line="240" w:lineRule="auto"/>
        <w:ind w:left="426" w:hanging="284"/>
        <w:rPr>
          <w:rFonts w:ascii="Times New Roman" w:eastAsia="Times New Roman" w:hAnsi="Times New Roman" w:cs="Times New Roman"/>
          <w:sz w:val="24"/>
          <w:szCs w:val="24"/>
        </w:rPr>
      </w:pPr>
    </w:p>
    <w:p w14:paraId="4543A663" w14:textId="77777777" w:rsidR="007B0FC2" w:rsidRDefault="00000000">
      <w:pPr>
        <w:widowControl w:val="0"/>
        <w:spacing w:before="92" w:after="0" w:line="240" w:lineRule="auto"/>
        <w:ind w:left="426" w:right="778" w:hanging="284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(OR)</w:t>
      </w:r>
    </w:p>
    <w:p w14:paraId="4F52ED2B" w14:textId="77777777" w:rsidR="007B0FC2" w:rsidRDefault="00000000">
      <w:pPr>
        <w:widowControl w:val="0"/>
        <w:numPr>
          <w:ilvl w:val="0"/>
          <w:numId w:val="1"/>
        </w:numPr>
        <w:tabs>
          <w:tab w:val="left" w:pos="1272"/>
        </w:tabs>
        <w:spacing w:before="6" w:after="0" w:line="240" w:lineRule="auto"/>
        <w:ind w:left="426" w:hanging="284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(b) Steam issues from a nozzle at 800 m/s. The velocity of moving blade is 200 m/s and the mass of steam flow is 1.5kg/s . The nozzles are inclined at 16</w:t>
      </w:r>
      <w:r>
        <w:rPr>
          <w:rFonts w:ascii="Times New Roman" w:eastAsia="Times New Roman" w:hAnsi="Times New Roman" w:cs="Times New Roman"/>
          <w:sz w:val="24"/>
          <w:szCs w:val="24"/>
          <w:vertAlign w:val="superscript"/>
        </w:rPr>
        <w:t>o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to the plane of rotation of wheel, taking friction factor as 0.85 and outlet angle of blade as 30</w:t>
      </w:r>
      <w:r>
        <w:rPr>
          <w:rFonts w:ascii="Times New Roman" w:eastAsia="Times New Roman" w:hAnsi="Times New Roman" w:cs="Times New Roman"/>
          <w:sz w:val="24"/>
          <w:szCs w:val="24"/>
          <w:vertAlign w:val="superscript"/>
        </w:rPr>
        <w:t>o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, find   </w:t>
      </w:r>
    </w:p>
    <w:p w14:paraId="3B617638" w14:textId="77777777" w:rsidR="007B0FC2" w:rsidRDefault="00000000">
      <w:pPr>
        <w:widowControl w:val="0"/>
        <w:tabs>
          <w:tab w:val="left" w:pos="1272"/>
        </w:tabs>
        <w:spacing w:before="6" w:after="0" w:line="240" w:lineRule="auto"/>
        <w:ind w:left="426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  (a) Power developed     (b) Blade angle at inlet   (c) Blade efficiency  and (d) Axial thrust.</w:t>
      </w:r>
    </w:p>
    <w:p w14:paraId="250115E4" w14:textId="77777777" w:rsidR="007B0FC2" w:rsidRDefault="007B0FC2">
      <w:pPr>
        <w:widowControl w:val="0"/>
        <w:tabs>
          <w:tab w:val="left" w:pos="1272"/>
        </w:tabs>
        <w:spacing w:before="6"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35B1939C" w14:textId="77777777" w:rsidR="007B0FC2" w:rsidRDefault="00000000">
      <w:pPr>
        <w:widowControl w:val="0"/>
        <w:numPr>
          <w:ilvl w:val="0"/>
          <w:numId w:val="1"/>
        </w:numPr>
        <w:tabs>
          <w:tab w:val="left" w:pos="1272"/>
        </w:tabs>
        <w:spacing w:before="8" w:after="0" w:line="240" w:lineRule="auto"/>
        <w:ind w:left="426" w:hanging="284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(a) A surface condenser is designed to handle 1200 kg of steam per hour. The steam enters at 0.08 bar , 0.9 dry and the condensate leaves at the corresponding saturation temperature. The pressure is constant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through out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 the condenser . Estimate the cooling water flow rate if  the inlet and outlet temperatures of cooling water are 20</w:t>
      </w:r>
      <w:r>
        <w:rPr>
          <w:rFonts w:ascii="Times New Roman" w:eastAsia="Times New Roman" w:hAnsi="Times New Roman" w:cs="Times New Roman"/>
          <w:sz w:val="24"/>
          <w:szCs w:val="24"/>
          <w:vertAlign w:val="superscript"/>
        </w:rPr>
        <w:t>o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and 30</w:t>
      </w:r>
      <w:r>
        <w:rPr>
          <w:rFonts w:ascii="Times New Roman" w:eastAsia="Times New Roman" w:hAnsi="Times New Roman" w:cs="Times New Roman"/>
          <w:sz w:val="24"/>
          <w:szCs w:val="24"/>
          <w:vertAlign w:val="superscript"/>
        </w:rPr>
        <w:t>o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respectively. Assume specific heat of water as 4.2kJ/kg-K</w:t>
      </w:r>
    </w:p>
    <w:p w14:paraId="7878A1F5" w14:textId="77777777" w:rsidR="007B0FC2" w:rsidRDefault="00000000">
      <w:pPr>
        <w:widowControl w:val="0"/>
        <w:spacing w:before="93" w:after="0" w:line="240" w:lineRule="auto"/>
        <w:ind w:right="778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(OR)</w:t>
      </w:r>
    </w:p>
    <w:p w14:paraId="46EA2F7C" w14:textId="77777777" w:rsidR="007B0FC2" w:rsidRDefault="00000000">
      <w:r>
        <w:rPr>
          <w:rFonts w:ascii="Times New Roman" w:eastAsia="Times New Roman" w:hAnsi="Times New Roman" w:cs="Times New Roman"/>
          <w:sz w:val="24"/>
          <w:szCs w:val="24"/>
        </w:rPr>
        <w:t>16. (b) Explain the working of High Level Jet Condenser with the help of a neat sketch.</w:t>
      </w:r>
    </w:p>
    <w:p w14:paraId="212C8F13" w14:textId="77777777" w:rsidR="007B0FC2" w:rsidRDefault="007B0FC2"/>
    <w:sectPr w:rsidR="007B0FC2">
      <w:headerReference w:type="default" r:id="rId18"/>
      <w:footerReference w:type="default" r:id="rId19"/>
      <w:pgSz w:w="11910" w:h="16840"/>
      <w:pgMar w:top="1440" w:right="1196" w:bottom="1440" w:left="1440" w:header="708" w:footer="708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9ABEC36" w14:textId="77777777" w:rsidR="002018AC" w:rsidRDefault="002018AC">
      <w:pPr>
        <w:spacing w:after="0" w:line="240" w:lineRule="auto"/>
      </w:pPr>
      <w:r>
        <w:separator/>
      </w:r>
    </w:p>
  </w:endnote>
  <w:endnote w:type="continuationSeparator" w:id="0">
    <w:p w14:paraId="79337697" w14:textId="77777777" w:rsidR="002018AC" w:rsidRDefault="002018A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1F3A29E1-3F26-4A70-91C8-A169EE14A049}"/>
    <w:embedBold r:id="rId2" w:fontKey="{85738ED4-9898-4BA2-8E6E-4A20F063A657}"/>
    <w:embedItalic r:id="rId3" w:fontKey="{4D3239D5-B664-4DE0-B2D1-F7BD4C3EEA07}"/>
  </w:font>
  <w:font w:name="Helvetica Neue">
    <w:charset w:val="00"/>
    <w:family w:val="auto"/>
    <w:pitch w:val="default"/>
    <w:embedRegular r:id="rId4" w:fontKey="{175D9E76-C969-4451-B9E1-C55062E8358E}"/>
    <w:embedBold r:id="rId5" w:fontKey="{7BDB31E4-AC07-4F08-A9C5-6346FE6E06CF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6" w:fontKey="{1DD9A699-5971-4D37-A23E-3FF7EC2418F5}"/>
    <w:embedItalic r:id="rId7" w:fontKey="{F084F184-B73A-4A19-ADC5-EDDDDC8EEE27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8" w:fontKey="{02FDFAE7-60AE-4C83-A292-978A5412AFC8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9" w:fontKey="{DE1C1785-034C-4D51-9662-AC5A8D825034}"/>
    <w:embedItalic r:id="rId10" w:fontKey="{A710D095-4C9F-47B5-9974-B8E2C4AE3326}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11" w:fontKey="{396DE427-6C68-4A44-9B54-F02F4F89EBD1}"/>
  </w:font>
  <w:font w:name="Times-Roman">
    <w:panose1 w:val="00000000000000000000"/>
    <w:charset w:val="00"/>
    <w:family w:val="roman"/>
    <w:notTrueType/>
    <w:pitch w:val="default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Liberation Sans">
    <w:altName w:val="Arial"/>
    <w:panose1 w:val="00000000000000000000"/>
    <w:charset w:val="00"/>
    <w:family w:val="roman"/>
    <w:notTrueType/>
    <w:pitch w:val="default"/>
  </w:font>
  <w:font w:name="Noto Sans CJK SC Regular">
    <w:panose1 w:val="00000000000000000000"/>
    <w:charset w:val="00"/>
    <w:family w:val="roman"/>
    <w:notTrueType/>
    <w:pitch w:val="default"/>
  </w:font>
  <w:font w:name="FreeSans">
    <w:altName w:val="Cambria"/>
    <w:panose1 w:val="00000000000000000000"/>
    <w:charset w:val="00"/>
    <w:family w:val="roman"/>
    <w:notTrueType/>
    <w:pitch w:val="default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C32C2F3" w14:textId="77777777" w:rsidR="007B0FC2" w:rsidRDefault="007B0FC2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</w:tabs>
      <w:spacing w:after="0" w:line="240" w:lineRule="auto"/>
      <w:rPr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1F23A75" w14:textId="77777777" w:rsidR="002018AC" w:rsidRDefault="002018AC">
      <w:pPr>
        <w:spacing w:after="0" w:line="240" w:lineRule="auto"/>
      </w:pPr>
      <w:r>
        <w:separator/>
      </w:r>
    </w:p>
  </w:footnote>
  <w:footnote w:type="continuationSeparator" w:id="0">
    <w:p w14:paraId="37A31D4F" w14:textId="77777777" w:rsidR="002018AC" w:rsidRDefault="002018A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E979899" w14:textId="77777777" w:rsidR="007B0FC2" w:rsidRDefault="007B0FC2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</w:tabs>
      <w:spacing w:after="0" w:line="240" w:lineRule="auto"/>
      <w:rPr>
        <w:color w:val="00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919360A"/>
    <w:multiLevelType w:val="multilevel"/>
    <w:tmpl w:val="9C9ED83E"/>
    <w:lvl w:ilvl="0">
      <w:start w:val="6"/>
      <w:numFmt w:val="decimal"/>
      <w:lvlText w:val="%1"/>
      <w:lvlJc w:val="left"/>
      <w:pPr>
        <w:ind w:left="360" w:hanging="360"/>
      </w:pPr>
    </w:lvl>
    <w:lvl w:ilvl="1">
      <w:start w:val="1"/>
      <w:numFmt w:val="decimal"/>
      <w:lvlText w:val="%1.%2"/>
      <w:lvlJc w:val="left"/>
      <w:pPr>
        <w:ind w:left="1494" w:hanging="360"/>
      </w:pPr>
    </w:lvl>
    <w:lvl w:ilvl="2">
      <w:start w:val="1"/>
      <w:numFmt w:val="decimal"/>
      <w:lvlText w:val="%1.%2.%3"/>
      <w:lvlJc w:val="left"/>
      <w:pPr>
        <w:ind w:left="3080" w:hanging="720"/>
      </w:pPr>
    </w:lvl>
    <w:lvl w:ilvl="3">
      <w:start w:val="1"/>
      <w:numFmt w:val="decimal"/>
      <w:lvlText w:val="%1.%2.%3.%4"/>
      <w:lvlJc w:val="left"/>
      <w:pPr>
        <w:ind w:left="4260" w:hanging="720"/>
      </w:pPr>
    </w:lvl>
    <w:lvl w:ilvl="4">
      <w:start w:val="1"/>
      <w:numFmt w:val="decimal"/>
      <w:lvlText w:val="%1.%2.%3.%4.%5"/>
      <w:lvlJc w:val="left"/>
      <w:pPr>
        <w:ind w:left="5800" w:hanging="1080"/>
      </w:pPr>
    </w:lvl>
    <w:lvl w:ilvl="5">
      <w:start w:val="1"/>
      <w:numFmt w:val="decimal"/>
      <w:lvlText w:val="%1.%2.%3.%4.%5.%6"/>
      <w:lvlJc w:val="left"/>
      <w:pPr>
        <w:ind w:left="6980" w:hanging="1080"/>
      </w:pPr>
    </w:lvl>
    <w:lvl w:ilvl="6">
      <w:start w:val="1"/>
      <w:numFmt w:val="decimal"/>
      <w:lvlText w:val="%1.%2.%3.%4.%5.%6.%7"/>
      <w:lvlJc w:val="left"/>
      <w:pPr>
        <w:ind w:left="8520" w:hanging="1440"/>
      </w:pPr>
    </w:lvl>
    <w:lvl w:ilvl="7">
      <w:start w:val="1"/>
      <w:numFmt w:val="decimal"/>
      <w:lvlText w:val="%1.%2.%3.%4.%5.%6.%7.%8"/>
      <w:lvlJc w:val="left"/>
      <w:pPr>
        <w:ind w:left="9700" w:hanging="1440"/>
      </w:pPr>
    </w:lvl>
    <w:lvl w:ilvl="8">
      <w:start w:val="1"/>
      <w:numFmt w:val="decimal"/>
      <w:lvlText w:val="%1.%2.%3.%4.%5.%6.%7.%8.%9"/>
      <w:lvlJc w:val="left"/>
      <w:pPr>
        <w:ind w:left="11240" w:hanging="1800"/>
      </w:pPr>
    </w:lvl>
  </w:abstractNum>
  <w:abstractNum w:abstractNumId="1" w15:restartNumberingAfterBreak="0">
    <w:nsid w:val="0C4E32F6"/>
    <w:multiLevelType w:val="multilevel"/>
    <w:tmpl w:val="653A026C"/>
    <w:lvl w:ilvl="0">
      <w:start w:val="1"/>
      <w:numFmt w:val="upperRoman"/>
      <w:lvlText w:val="%1"/>
      <w:lvlJc w:val="left"/>
      <w:pPr>
        <w:ind w:left="1096" w:hanging="425"/>
      </w:pPr>
    </w:lvl>
    <w:lvl w:ilvl="1">
      <w:start w:val="1"/>
      <w:numFmt w:val="decimal"/>
      <w:lvlText w:val="%2."/>
      <w:lvlJc w:val="left"/>
      <w:pPr>
        <w:ind w:left="1180" w:hanging="240"/>
      </w:pPr>
      <w:rPr>
        <w:rFonts w:ascii="Times New Roman" w:eastAsia="Times New Roman" w:hAnsi="Times New Roman" w:cs="Times New Roman"/>
        <w:sz w:val="24"/>
        <w:szCs w:val="24"/>
      </w:rPr>
    </w:lvl>
    <w:lvl w:ilvl="2">
      <w:numFmt w:val="bullet"/>
      <w:lvlText w:val="•"/>
      <w:lvlJc w:val="left"/>
      <w:pPr>
        <w:ind w:left="2187" w:hanging="240"/>
      </w:pPr>
    </w:lvl>
    <w:lvl w:ilvl="3">
      <w:numFmt w:val="bullet"/>
      <w:lvlText w:val="•"/>
      <w:lvlJc w:val="left"/>
      <w:pPr>
        <w:ind w:left="3194" w:hanging="240"/>
      </w:pPr>
    </w:lvl>
    <w:lvl w:ilvl="4">
      <w:numFmt w:val="bullet"/>
      <w:lvlText w:val="•"/>
      <w:lvlJc w:val="left"/>
      <w:pPr>
        <w:ind w:left="4202" w:hanging="240"/>
      </w:pPr>
    </w:lvl>
    <w:lvl w:ilvl="5">
      <w:numFmt w:val="bullet"/>
      <w:lvlText w:val="•"/>
      <w:lvlJc w:val="left"/>
      <w:pPr>
        <w:ind w:left="5209" w:hanging="240"/>
      </w:pPr>
    </w:lvl>
    <w:lvl w:ilvl="6">
      <w:numFmt w:val="bullet"/>
      <w:lvlText w:val="•"/>
      <w:lvlJc w:val="left"/>
      <w:pPr>
        <w:ind w:left="6216" w:hanging="240"/>
      </w:pPr>
    </w:lvl>
    <w:lvl w:ilvl="7">
      <w:numFmt w:val="bullet"/>
      <w:lvlText w:val="•"/>
      <w:lvlJc w:val="left"/>
      <w:pPr>
        <w:ind w:left="7224" w:hanging="240"/>
      </w:pPr>
    </w:lvl>
    <w:lvl w:ilvl="8">
      <w:numFmt w:val="bullet"/>
      <w:lvlText w:val="•"/>
      <w:lvlJc w:val="left"/>
      <w:pPr>
        <w:ind w:left="8231" w:hanging="240"/>
      </w:pPr>
    </w:lvl>
  </w:abstractNum>
  <w:abstractNum w:abstractNumId="2" w15:restartNumberingAfterBreak="0">
    <w:nsid w:val="0E9762E5"/>
    <w:multiLevelType w:val="multilevel"/>
    <w:tmpl w:val="8892B634"/>
    <w:lvl w:ilvl="0">
      <w:start w:val="2"/>
      <w:numFmt w:val="decimal"/>
      <w:lvlText w:val="%1"/>
      <w:lvlJc w:val="left"/>
      <w:pPr>
        <w:ind w:left="360" w:hanging="360"/>
      </w:pPr>
    </w:lvl>
    <w:lvl w:ilvl="1">
      <w:start w:val="1"/>
      <w:numFmt w:val="decimal"/>
      <w:lvlText w:val="%1.%2"/>
      <w:lvlJc w:val="left"/>
      <w:pPr>
        <w:ind w:left="1260" w:hanging="360"/>
      </w:pPr>
    </w:lvl>
    <w:lvl w:ilvl="2">
      <w:start w:val="1"/>
      <w:numFmt w:val="decimal"/>
      <w:lvlText w:val="%1.%2.%3"/>
      <w:lvlJc w:val="left"/>
      <w:pPr>
        <w:ind w:left="2600" w:hanging="720"/>
      </w:pPr>
    </w:lvl>
    <w:lvl w:ilvl="3">
      <w:start w:val="1"/>
      <w:numFmt w:val="decimal"/>
      <w:lvlText w:val="%1.%2.%3.%4"/>
      <w:lvlJc w:val="left"/>
      <w:pPr>
        <w:ind w:left="3540" w:hanging="720"/>
      </w:pPr>
    </w:lvl>
    <w:lvl w:ilvl="4">
      <w:start w:val="1"/>
      <w:numFmt w:val="decimal"/>
      <w:lvlText w:val="%1.%2.%3.%4.%5"/>
      <w:lvlJc w:val="left"/>
      <w:pPr>
        <w:ind w:left="4840" w:hanging="1080"/>
      </w:pPr>
    </w:lvl>
    <w:lvl w:ilvl="5">
      <w:start w:val="1"/>
      <w:numFmt w:val="decimal"/>
      <w:lvlText w:val="%1.%2.%3.%4.%5.%6"/>
      <w:lvlJc w:val="left"/>
      <w:pPr>
        <w:ind w:left="5780" w:hanging="1080"/>
      </w:pPr>
    </w:lvl>
    <w:lvl w:ilvl="6">
      <w:start w:val="1"/>
      <w:numFmt w:val="decimal"/>
      <w:lvlText w:val="%1.%2.%3.%4.%5.%6.%7"/>
      <w:lvlJc w:val="left"/>
      <w:pPr>
        <w:ind w:left="7080" w:hanging="1440"/>
      </w:pPr>
    </w:lvl>
    <w:lvl w:ilvl="7">
      <w:start w:val="1"/>
      <w:numFmt w:val="decimal"/>
      <w:lvlText w:val="%1.%2.%3.%4.%5.%6.%7.%8"/>
      <w:lvlJc w:val="left"/>
      <w:pPr>
        <w:ind w:left="8020" w:hanging="1440"/>
      </w:pPr>
    </w:lvl>
    <w:lvl w:ilvl="8">
      <w:start w:val="1"/>
      <w:numFmt w:val="decimal"/>
      <w:lvlText w:val="%1.%2.%3.%4.%5.%6.%7.%8.%9"/>
      <w:lvlJc w:val="left"/>
      <w:pPr>
        <w:ind w:left="9320" w:hanging="1800"/>
      </w:pPr>
    </w:lvl>
  </w:abstractNum>
  <w:abstractNum w:abstractNumId="3" w15:restartNumberingAfterBreak="0">
    <w:nsid w:val="0ED81CAA"/>
    <w:multiLevelType w:val="multilevel"/>
    <w:tmpl w:val="DBF03932"/>
    <w:lvl w:ilvl="0">
      <w:start w:val="15"/>
      <w:numFmt w:val="decimal"/>
      <w:lvlText w:val="%1."/>
      <w:lvlJc w:val="left"/>
      <w:pPr>
        <w:ind w:left="1271" w:hanging="332"/>
      </w:pPr>
      <w:rPr>
        <w:rFonts w:ascii="Times New Roman" w:eastAsia="Times New Roman" w:hAnsi="Times New Roman" w:cs="Times New Roman"/>
        <w:sz w:val="22"/>
        <w:szCs w:val="22"/>
      </w:rPr>
    </w:lvl>
    <w:lvl w:ilvl="1">
      <w:numFmt w:val="bullet"/>
      <w:lvlText w:val="•"/>
      <w:lvlJc w:val="left"/>
      <w:pPr>
        <w:ind w:left="2176" w:hanging="332"/>
      </w:pPr>
    </w:lvl>
    <w:lvl w:ilvl="2">
      <w:numFmt w:val="bullet"/>
      <w:lvlText w:val="•"/>
      <w:lvlJc w:val="left"/>
      <w:pPr>
        <w:ind w:left="3073" w:hanging="332"/>
      </w:pPr>
    </w:lvl>
    <w:lvl w:ilvl="3">
      <w:numFmt w:val="bullet"/>
      <w:lvlText w:val="•"/>
      <w:lvlJc w:val="left"/>
      <w:pPr>
        <w:ind w:left="3969" w:hanging="332"/>
      </w:pPr>
    </w:lvl>
    <w:lvl w:ilvl="4">
      <w:numFmt w:val="bullet"/>
      <w:lvlText w:val="•"/>
      <w:lvlJc w:val="left"/>
      <w:pPr>
        <w:ind w:left="4866" w:hanging="332"/>
      </w:pPr>
    </w:lvl>
    <w:lvl w:ilvl="5">
      <w:numFmt w:val="bullet"/>
      <w:lvlText w:val="•"/>
      <w:lvlJc w:val="left"/>
      <w:pPr>
        <w:ind w:left="5763" w:hanging="332"/>
      </w:pPr>
    </w:lvl>
    <w:lvl w:ilvl="6">
      <w:numFmt w:val="bullet"/>
      <w:lvlText w:val="•"/>
      <w:lvlJc w:val="left"/>
      <w:pPr>
        <w:ind w:left="6659" w:hanging="332"/>
      </w:pPr>
    </w:lvl>
    <w:lvl w:ilvl="7">
      <w:numFmt w:val="bullet"/>
      <w:lvlText w:val="•"/>
      <w:lvlJc w:val="left"/>
      <w:pPr>
        <w:ind w:left="7556" w:hanging="332"/>
      </w:pPr>
    </w:lvl>
    <w:lvl w:ilvl="8">
      <w:numFmt w:val="bullet"/>
      <w:lvlText w:val="•"/>
      <w:lvlJc w:val="left"/>
      <w:pPr>
        <w:ind w:left="8453" w:hanging="332"/>
      </w:pPr>
    </w:lvl>
  </w:abstractNum>
  <w:abstractNum w:abstractNumId="4" w15:restartNumberingAfterBreak="0">
    <w:nsid w:val="16CF4AF0"/>
    <w:multiLevelType w:val="multilevel"/>
    <w:tmpl w:val="404033DA"/>
    <w:lvl w:ilvl="0">
      <w:start w:val="1"/>
      <w:numFmt w:val="decimal"/>
      <w:lvlText w:val="%1"/>
      <w:lvlJc w:val="left"/>
      <w:pPr>
        <w:ind w:left="360" w:hanging="360"/>
      </w:pPr>
    </w:lvl>
    <w:lvl w:ilvl="1">
      <w:start w:val="1"/>
      <w:numFmt w:val="decimal"/>
      <w:lvlText w:val="%1.%2"/>
      <w:lvlJc w:val="left"/>
      <w:pPr>
        <w:ind w:left="1300" w:hanging="360"/>
      </w:pPr>
    </w:lvl>
    <w:lvl w:ilvl="2">
      <w:start w:val="1"/>
      <w:numFmt w:val="decimal"/>
      <w:lvlText w:val="%1.%2.%3"/>
      <w:lvlJc w:val="left"/>
      <w:pPr>
        <w:ind w:left="2600" w:hanging="720"/>
      </w:pPr>
    </w:lvl>
    <w:lvl w:ilvl="3">
      <w:start w:val="1"/>
      <w:numFmt w:val="decimal"/>
      <w:lvlText w:val="%1.%2.%3.%4"/>
      <w:lvlJc w:val="left"/>
      <w:pPr>
        <w:ind w:left="3540" w:hanging="720"/>
      </w:pPr>
    </w:lvl>
    <w:lvl w:ilvl="4">
      <w:start w:val="1"/>
      <w:numFmt w:val="decimal"/>
      <w:lvlText w:val="%1.%2.%3.%4.%5"/>
      <w:lvlJc w:val="left"/>
      <w:pPr>
        <w:ind w:left="4840" w:hanging="1080"/>
      </w:pPr>
    </w:lvl>
    <w:lvl w:ilvl="5">
      <w:start w:val="1"/>
      <w:numFmt w:val="decimal"/>
      <w:lvlText w:val="%1.%2.%3.%4.%5.%6"/>
      <w:lvlJc w:val="left"/>
      <w:pPr>
        <w:ind w:left="5780" w:hanging="1080"/>
      </w:pPr>
    </w:lvl>
    <w:lvl w:ilvl="6">
      <w:start w:val="1"/>
      <w:numFmt w:val="decimal"/>
      <w:lvlText w:val="%1.%2.%3.%4.%5.%6.%7"/>
      <w:lvlJc w:val="left"/>
      <w:pPr>
        <w:ind w:left="7080" w:hanging="1440"/>
      </w:pPr>
    </w:lvl>
    <w:lvl w:ilvl="7">
      <w:start w:val="1"/>
      <w:numFmt w:val="decimal"/>
      <w:lvlText w:val="%1.%2.%3.%4.%5.%6.%7.%8"/>
      <w:lvlJc w:val="left"/>
      <w:pPr>
        <w:ind w:left="8020" w:hanging="1440"/>
      </w:pPr>
    </w:lvl>
    <w:lvl w:ilvl="8">
      <w:start w:val="1"/>
      <w:numFmt w:val="decimal"/>
      <w:lvlText w:val="%1.%2.%3.%4.%5.%6.%7.%8.%9"/>
      <w:lvlJc w:val="left"/>
      <w:pPr>
        <w:ind w:left="9320" w:hanging="1800"/>
      </w:pPr>
    </w:lvl>
  </w:abstractNum>
  <w:abstractNum w:abstractNumId="5" w15:restartNumberingAfterBreak="0">
    <w:nsid w:val="24B6188D"/>
    <w:multiLevelType w:val="multilevel"/>
    <w:tmpl w:val="3C586E76"/>
    <w:lvl w:ilvl="0">
      <w:start w:val="14"/>
      <w:numFmt w:val="decimal"/>
      <w:lvlText w:val="%1."/>
      <w:lvlJc w:val="left"/>
      <w:pPr>
        <w:ind w:left="1271" w:hanging="332"/>
      </w:pPr>
      <w:rPr>
        <w:rFonts w:ascii="Times New Roman" w:eastAsia="Times New Roman" w:hAnsi="Times New Roman" w:cs="Times New Roman"/>
        <w:sz w:val="22"/>
        <w:szCs w:val="22"/>
      </w:rPr>
    </w:lvl>
    <w:lvl w:ilvl="1">
      <w:numFmt w:val="bullet"/>
      <w:lvlText w:val="•"/>
      <w:lvlJc w:val="left"/>
      <w:pPr>
        <w:ind w:left="2176" w:hanging="332"/>
      </w:pPr>
    </w:lvl>
    <w:lvl w:ilvl="2">
      <w:numFmt w:val="bullet"/>
      <w:lvlText w:val="•"/>
      <w:lvlJc w:val="left"/>
      <w:pPr>
        <w:ind w:left="3073" w:hanging="332"/>
      </w:pPr>
    </w:lvl>
    <w:lvl w:ilvl="3">
      <w:numFmt w:val="bullet"/>
      <w:lvlText w:val="•"/>
      <w:lvlJc w:val="left"/>
      <w:pPr>
        <w:ind w:left="3969" w:hanging="332"/>
      </w:pPr>
    </w:lvl>
    <w:lvl w:ilvl="4">
      <w:numFmt w:val="bullet"/>
      <w:lvlText w:val="•"/>
      <w:lvlJc w:val="left"/>
      <w:pPr>
        <w:ind w:left="4866" w:hanging="332"/>
      </w:pPr>
    </w:lvl>
    <w:lvl w:ilvl="5">
      <w:numFmt w:val="bullet"/>
      <w:lvlText w:val="•"/>
      <w:lvlJc w:val="left"/>
      <w:pPr>
        <w:ind w:left="5763" w:hanging="332"/>
      </w:pPr>
    </w:lvl>
    <w:lvl w:ilvl="6">
      <w:numFmt w:val="bullet"/>
      <w:lvlText w:val="•"/>
      <w:lvlJc w:val="left"/>
      <w:pPr>
        <w:ind w:left="6659" w:hanging="332"/>
      </w:pPr>
    </w:lvl>
    <w:lvl w:ilvl="7">
      <w:numFmt w:val="bullet"/>
      <w:lvlText w:val="•"/>
      <w:lvlJc w:val="left"/>
      <w:pPr>
        <w:ind w:left="7556" w:hanging="332"/>
      </w:pPr>
    </w:lvl>
    <w:lvl w:ilvl="8">
      <w:numFmt w:val="bullet"/>
      <w:lvlText w:val="•"/>
      <w:lvlJc w:val="left"/>
      <w:pPr>
        <w:ind w:left="8453" w:hanging="332"/>
      </w:pPr>
    </w:lvl>
  </w:abstractNum>
  <w:abstractNum w:abstractNumId="6" w15:restartNumberingAfterBreak="0">
    <w:nsid w:val="34FC5F8F"/>
    <w:multiLevelType w:val="multilevel"/>
    <w:tmpl w:val="65F00138"/>
    <w:lvl w:ilvl="0">
      <w:start w:val="1"/>
      <w:numFmt w:val="decimal"/>
      <w:lvlText w:val="%1."/>
      <w:lvlJc w:val="left"/>
      <w:pPr>
        <w:ind w:left="988" w:hanging="360"/>
      </w:pPr>
      <w:rPr>
        <w:rFonts w:ascii="Times New Roman" w:eastAsia="Times New Roman" w:hAnsi="Times New Roman" w:cs="Times New Roman"/>
        <w:i/>
        <w:sz w:val="22"/>
        <w:szCs w:val="22"/>
      </w:rPr>
    </w:lvl>
    <w:lvl w:ilvl="1">
      <w:numFmt w:val="bullet"/>
      <w:lvlText w:val="•"/>
      <w:lvlJc w:val="left"/>
      <w:pPr>
        <w:ind w:left="1906" w:hanging="360"/>
      </w:pPr>
    </w:lvl>
    <w:lvl w:ilvl="2">
      <w:numFmt w:val="bullet"/>
      <w:lvlText w:val="•"/>
      <w:lvlJc w:val="left"/>
      <w:pPr>
        <w:ind w:left="2833" w:hanging="360"/>
      </w:pPr>
    </w:lvl>
    <w:lvl w:ilvl="3">
      <w:numFmt w:val="bullet"/>
      <w:lvlText w:val="•"/>
      <w:lvlJc w:val="left"/>
      <w:pPr>
        <w:ind w:left="3759" w:hanging="360"/>
      </w:pPr>
    </w:lvl>
    <w:lvl w:ilvl="4">
      <w:numFmt w:val="bullet"/>
      <w:lvlText w:val="•"/>
      <w:lvlJc w:val="left"/>
      <w:pPr>
        <w:ind w:left="4686" w:hanging="360"/>
      </w:pPr>
    </w:lvl>
    <w:lvl w:ilvl="5">
      <w:numFmt w:val="bullet"/>
      <w:lvlText w:val="•"/>
      <w:lvlJc w:val="left"/>
      <w:pPr>
        <w:ind w:left="5613" w:hanging="360"/>
      </w:pPr>
    </w:lvl>
    <w:lvl w:ilvl="6">
      <w:numFmt w:val="bullet"/>
      <w:lvlText w:val="•"/>
      <w:lvlJc w:val="left"/>
      <w:pPr>
        <w:ind w:left="6539" w:hanging="360"/>
      </w:pPr>
    </w:lvl>
    <w:lvl w:ilvl="7">
      <w:numFmt w:val="bullet"/>
      <w:lvlText w:val="•"/>
      <w:lvlJc w:val="left"/>
      <w:pPr>
        <w:ind w:left="7466" w:hanging="360"/>
      </w:pPr>
    </w:lvl>
    <w:lvl w:ilvl="8">
      <w:numFmt w:val="bullet"/>
      <w:lvlText w:val="•"/>
      <w:lvlJc w:val="left"/>
      <w:pPr>
        <w:ind w:left="8393" w:hanging="360"/>
      </w:pPr>
    </w:lvl>
  </w:abstractNum>
  <w:abstractNum w:abstractNumId="7" w15:restartNumberingAfterBreak="0">
    <w:nsid w:val="44B230FE"/>
    <w:multiLevelType w:val="multilevel"/>
    <w:tmpl w:val="8B9C4D80"/>
    <w:lvl w:ilvl="0">
      <w:start w:val="1"/>
      <w:numFmt w:val="decimal"/>
      <w:lvlText w:val="%1)"/>
      <w:lvlJc w:val="left"/>
      <w:pPr>
        <w:ind w:left="1206" w:hanging="260"/>
      </w:pPr>
      <w:rPr>
        <w:i/>
      </w:rPr>
    </w:lvl>
    <w:lvl w:ilvl="1">
      <w:numFmt w:val="bullet"/>
      <w:lvlText w:val="•"/>
      <w:lvlJc w:val="left"/>
      <w:pPr>
        <w:ind w:left="2104" w:hanging="260"/>
      </w:pPr>
    </w:lvl>
    <w:lvl w:ilvl="2">
      <w:numFmt w:val="bullet"/>
      <w:lvlText w:val="•"/>
      <w:lvlJc w:val="left"/>
      <w:pPr>
        <w:ind w:left="3009" w:hanging="260"/>
      </w:pPr>
    </w:lvl>
    <w:lvl w:ilvl="3">
      <w:numFmt w:val="bullet"/>
      <w:lvlText w:val="•"/>
      <w:lvlJc w:val="left"/>
      <w:pPr>
        <w:ind w:left="3913" w:hanging="260"/>
      </w:pPr>
    </w:lvl>
    <w:lvl w:ilvl="4">
      <w:numFmt w:val="bullet"/>
      <w:lvlText w:val="•"/>
      <w:lvlJc w:val="left"/>
      <w:pPr>
        <w:ind w:left="4818" w:hanging="260"/>
      </w:pPr>
    </w:lvl>
    <w:lvl w:ilvl="5">
      <w:numFmt w:val="bullet"/>
      <w:lvlText w:val="•"/>
      <w:lvlJc w:val="left"/>
      <w:pPr>
        <w:ind w:left="5723" w:hanging="260"/>
      </w:pPr>
    </w:lvl>
    <w:lvl w:ilvl="6">
      <w:numFmt w:val="bullet"/>
      <w:lvlText w:val="•"/>
      <w:lvlJc w:val="left"/>
      <w:pPr>
        <w:ind w:left="6627" w:hanging="260"/>
      </w:pPr>
    </w:lvl>
    <w:lvl w:ilvl="7">
      <w:numFmt w:val="bullet"/>
      <w:lvlText w:val="•"/>
      <w:lvlJc w:val="left"/>
      <w:pPr>
        <w:ind w:left="7532" w:hanging="260"/>
      </w:pPr>
    </w:lvl>
    <w:lvl w:ilvl="8">
      <w:numFmt w:val="bullet"/>
      <w:lvlText w:val="•"/>
      <w:lvlJc w:val="left"/>
      <w:pPr>
        <w:ind w:left="8437" w:hanging="260"/>
      </w:pPr>
    </w:lvl>
  </w:abstractNum>
  <w:abstractNum w:abstractNumId="8" w15:restartNumberingAfterBreak="0">
    <w:nsid w:val="4F69439F"/>
    <w:multiLevelType w:val="multilevel"/>
    <w:tmpl w:val="E280E26E"/>
    <w:lvl w:ilvl="0">
      <w:start w:val="4"/>
      <w:numFmt w:val="decimal"/>
      <w:lvlText w:val="%1"/>
      <w:lvlJc w:val="left"/>
      <w:pPr>
        <w:ind w:left="360" w:hanging="360"/>
      </w:pPr>
    </w:lvl>
    <w:lvl w:ilvl="1">
      <w:start w:val="2"/>
      <w:numFmt w:val="decimal"/>
      <w:lvlText w:val="%1.%2"/>
      <w:lvlJc w:val="left"/>
      <w:pPr>
        <w:ind w:left="1353" w:hanging="359"/>
      </w:pPr>
    </w:lvl>
    <w:lvl w:ilvl="2">
      <w:start w:val="1"/>
      <w:numFmt w:val="decimal"/>
      <w:lvlText w:val="%1.%2.%3"/>
      <w:lvlJc w:val="left"/>
      <w:pPr>
        <w:ind w:left="2880" w:hanging="720"/>
      </w:pPr>
    </w:lvl>
    <w:lvl w:ilvl="3">
      <w:start w:val="1"/>
      <w:numFmt w:val="decimal"/>
      <w:lvlText w:val="%1.%2.%3.%4"/>
      <w:lvlJc w:val="left"/>
      <w:pPr>
        <w:ind w:left="3960" w:hanging="720"/>
      </w:pPr>
    </w:lvl>
    <w:lvl w:ilvl="4">
      <w:start w:val="1"/>
      <w:numFmt w:val="decimal"/>
      <w:lvlText w:val="%1.%2.%3.%4.%5"/>
      <w:lvlJc w:val="left"/>
      <w:pPr>
        <w:ind w:left="5400" w:hanging="1080"/>
      </w:pPr>
    </w:lvl>
    <w:lvl w:ilvl="5">
      <w:start w:val="1"/>
      <w:numFmt w:val="decimal"/>
      <w:lvlText w:val="%1.%2.%3.%4.%5.%6"/>
      <w:lvlJc w:val="left"/>
      <w:pPr>
        <w:ind w:left="6480" w:hanging="1080"/>
      </w:pPr>
    </w:lvl>
    <w:lvl w:ilvl="6">
      <w:start w:val="1"/>
      <w:numFmt w:val="decimal"/>
      <w:lvlText w:val="%1.%2.%3.%4.%5.%6.%7"/>
      <w:lvlJc w:val="left"/>
      <w:pPr>
        <w:ind w:left="7920" w:hanging="1440"/>
      </w:pPr>
    </w:lvl>
    <w:lvl w:ilvl="7">
      <w:start w:val="1"/>
      <w:numFmt w:val="decimal"/>
      <w:lvlText w:val="%1.%2.%3.%4.%5.%6.%7.%8"/>
      <w:lvlJc w:val="left"/>
      <w:pPr>
        <w:ind w:left="9000" w:hanging="1440"/>
      </w:pPr>
    </w:lvl>
    <w:lvl w:ilvl="8">
      <w:start w:val="1"/>
      <w:numFmt w:val="decimal"/>
      <w:lvlText w:val="%1.%2.%3.%4.%5.%6.%7.%8.%9"/>
      <w:lvlJc w:val="left"/>
      <w:pPr>
        <w:ind w:left="10440" w:hanging="1800"/>
      </w:pPr>
    </w:lvl>
  </w:abstractNum>
  <w:abstractNum w:abstractNumId="9" w15:restartNumberingAfterBreak="0">
    <w:nsid w:val="51EA3CD1"/>
    <w:multiLevelType w:val="multilevel"/>
    <w:tmpl w:val="BDD4FBF0"/>
    <w:lvl w:ilvl="0">
      <w:start w:val="5"/>
      <w:numFmt w:val="decimal"/>
      <w:lvlText w:val="%1"/>
      <w:lvlJc w:val="left"/>
      <w:pPr>
        <w:ind w:left="360" w:hanging="360"/>
      </w:pPr>
    </w:lvl>
    <w:lvl w:ilvl="1">
      <w:start w:val="1"/>
      <w:numFmt w:val="decimal"/>
      <w:lvlText w:val="%1.%2"/>
      <w:lvlJc w:val="left"/>
      <w:pPr>
        <w:ind w:left="1380" w:hanging="360"/>
      </w:pPr>
    </w:lvl>
    <w:lvl w:ilvl="2">
      <w:start w:val="1"/>
      <w:numFmt w:val="decimal"/>
      <w:lvlText w:val="%1.%2.%3"/>
      <w:lvlJc w:val="left"/>
      <w:pPr>
        <w:ind w:left="2760" w:hanging="720"/>
      </w:pPr>
    </w:lvl>
    <w:lvl w:ilvl="3">
      <w:start w:val="1"/>
      <w:numFmt w:val="decimal"/>
      <w:lvlText w:val="%1.%2.%3.%4"/>
      <w:lvlJc w:val="left"/>
      <w:pPr>
        <w:ind w:left="3780" w:hanging="720"/>
      </w:pPr>
    </w:lvl>
    <w:lvl w:ilvl="4">
      <w:start w:val="1"/>
      <w:numFmt w:val="decimal"/>
      <w:lvlText w:val="%1.%2.%3.%4.%5"/>
      <w:lvlJc w:val="left"/>
      <w:pPr>
        <w:ind w:left="5160" w:hanging="1080"/>
      </w:pPr>
    </w:lvl>
    <w:lvl w:ilvl="5">
      <w:start w:val="1"/>
      <w:numFmt w:val="decimal"/>
      <w:lvlText w:val="%1.%2.%3.%4.%5.%6"/>
      <w:lvlJc w:val="left"/>
      <w:pPr>
        <w:ind w:left="6180" w:hanging="1080"/>
      </w:pPr>
    </w:lvl>
    <w:lvl w:ilvl="6">
      <w:start w:val="1"/>
      <w:numFmt w:val="decimal"/>
      <w:lvlText w:val="%1.%2.%3.%4.%5.%6.%7"/>
      <w:lvlJc w:val="left"/>
      <w:pPr>
        <w:ind w:left="7560" w:hanging="1440"/>
      </w:pPr>
    </w:lvl>
    <w:lvl w:ilvl="7">
      <w:start w:val="1"/>
      <w:numFmt w:val="decimal"/>
      <w:lvlText w:val="%1.%2.%3.%4.%5.%6.%7.%8"/>
      <w:lvlJc w:val="left"/>
      <w:pPr>
        <w:ind w:left="8580" w:hanging="1440"/>
      </w:pPr>
    </w:lvl>
    <w:lvl w:ilvl="8">
      <w:start w:val="1"/>
      <w:numFmt w:val="decimal"/>
      <w:lvlText w:val="%1.%2.%3.%4.%5.%6.%7.%8.%9"/>
      <w:lvlJc w:val="left"/>
      <w:pPr>
        <w:ind w:left="9960" w:hanging="1800"/>
      </w:pPr>
    </w:lvl>
  </w:abstractNum>
  <w:abstractNum w:abstractNumId="10" w15:restartNumberingAfterBreak="0">
    <w:nsid w:val="55D17391"/>
    <w:multiLevelType w:val="multilevel"/>
    <w:tmpl w:val="A3CA0FE8"/>
    <w:lvl w:ilvl="0">
      <w:start w:val="2"/>
      <w:numFmt w:val="decimal"/>
      <w:lvlText w:val="%1"/>
      <w:lvlJc w:val="left"/>
      <w:pPr>
        <w:ind w:left="360" w:hanging="360"/>
      </w:pPr>
    </w:lvl>
    <w:lvl w:ilvl="1">
      <w:start w:val="6"/>
      <w:numFmt w:val="decimal"/>
      <w:lvlText w:val="%1.%2"/>
      <w:lvlJc w:val="left"/>
      <w:pPr>
        <w:ind w:left="1260" w:hanging="360"/>
      </w:pPr>
    </w:lvl>
    <w:lvl w:ilvl="2">
      <w:start w:val="1"/>
      <w:numFmt w:val="decimal"/>
      <w:lvlText w:val="%1.%2.%3"/>
      <w:lvlJc w:val="left"/>
      <w:pPr>
        <w:ind w:left="2520" w:hanging="720"/>
      </w:pPr>
    </w:lvl>
    <w:lvl w:ilvl="3">
      <w:start w:val="1"/>
      <w:numFmt w:val="decimal"/>
      <w:lvlText w:val="%1.%2.%3.%4"/>
      <w:lvlJc w:val="left"/>
      <w:pPr>
        <w:ind w:left="3420" w:hanging="720"/>
      </w:pPr>
    </w:lvl>
    <w:lvl w:ilvl="4">
      <w:start w:val="1"/>
      <w:numFmt w:val="decimal"/>
      <w:lvlText w:val="%1.%2.%3.%4.%5"/>
      <w:lvlJc w:val="left"/>
      <w:pPr>
        <w:ind w:left="4680" w:hanging="1080"/>
      </w:pPr>
    </w:lvl>
    <w:lvl w:ilvl="5">
      <w:start w:val="1"/>
      <w:numFmt w:val="decimal"/>
      <w:lvlText w:val="%1.%2.%3.%4.%5.%6"/>
      <w:lvlJc w:val="left"/>
      <w:pPr>
        <w:ind w:left="5580" w:hanging="1080"/>
      </w:pPr>
    </w:lvl>
    <w:lvl w:ilvl="6">
      <w:start w:val="1"/>
      <w:numFmt w:val="decimal"/>
      <w:lvlText w:val="%1.%2.%3.%4.%5.%6.%7"/>
      <w:lvlJc w:val="left"/>
      <w:pPr>
        <w:ind w:left="6840" w:hanging="1440"/>
      </w:pPr>
    </w:lvl>
    <w:lvl w:ilvl="7">
      <w:start w:val="1"/>
      <w:numFmt w:val="decimal"/>
      <w:lvlText w:val="%1.%2.%3.%4.%5.%6.%7.%8"/>
      <w:lvlJc w:val="left"/>
      <w:pPr>
        <w:ind w:left="7740" w:hanging="1440"/>
      </w:pPr>
    </w:lvl>
    <w:lvl w:ilvl="8">
      <w:start w:val="1"/>
      <w:numFmt w:val="decimal"/>
      <w:lvlText w:val="%1.%2.%3.%4.%5.%6.%7.%8.%9"/>
      <w:lvlJc w:val="left"/>
      <w:pPr>
        <w:ind w:left="9000" w:hanging="1800"/>
      </w:pPr>
    </w:lvl>
  </w:abstractNum>
  <w:abstractNum w:abstractNumId="11" w15:restartNumberingAfterBreak="0">
    <w:nsid w:val="64C931B7"/>
    <w:multiLevelType w:val="multilevel"/>
    <w:tmpl w:val="DF06AAA4"/>
    <w:lvl w:ilvl="0">
      <w:start w:val="13"/>
      <w:numFmt w:val="decimal"/>
      <w:lvlText w:val="%1."/>
      <w:lvlJc w:val="left"/>
      <w:pPr>
        <w:ind w:left="1271" w:hanging="332"/>
      </w:pPr>
      <w:rPr>
        <w:rFonts w:ascii="Times New Roman" w:eastAsia="Times New Roman" w:hAnsi="Times New Roman" w:cs="Times New Roman"/>
        <w:sz w:val="22"/>
        <w:szCs w:val="22"/>
      </w:rPr>
    </w:lvl>
    <w:lvl w:ilvl="1">
      <w:numFmt w:val="bullet"/>
      <w:lvlText w:val="•"/>
      <w:lvlJc w:val="left"/>
      <w:pPr>
        <w:ind w:left="2176" w:hanging="332"/>
      </w:pPr>
    </w:lvl>
    <w:lvl w:ilvl="2">
      <w:numFmt w:val="bullet"/>
      <w:lvlText w:val="•"/>
      <w:lvlJc w:val="left"/>
      <w:pPr>
        <w:ind w:left="3073" w:hanging="332"/>
      </w:pPr>
    </w:lvl>
    <w:lvl w:ilvl="3">
      <w:numFmt w:val="bullet"/>
      <w:lvlText w:val="•"/>
      <w:lvlJc w:val="left"/>
      <w:pPr>
        <w:ind w:left="3969" w:hanging="332"/>
      </w:pPr>
    </w:lvl>
    <w:lvl w:ilvl="4">
      <w:numFmt w:val="bullet"/>
      <w:lvlText w:val="•"/>
      <w:lvlJc w:val="left"/>
      <w:pPr>
        <w:ind w:left="4866" w:hanging="332"/>
      </w:pPr>
    </w:lvl>
    <w:lvl w:ilvl="5">
      <w:numFmt w:val="bullet"/>
      <w:lvlText w:val="•"/>
      <w:lvlJc w:val="left"/>
      <w:pPr>
        <w:ind w:left="5763" w:hanging="332"/>
      </w:pPr>
    </w:lvl>
    <w:lvl w:ilvl="6">
      <w:numFmt w:val="bullet"/>
      <w:lvlText w:val="•"/>
      <w:lvlJc w:val="left"/>
      <w:pPr>
        <w:ind w:left="6659" w:hanging="332"/>
      </w:pPr>
    </w:lvl>
    <w:lvl w:ilvl="7">
      <w:numFmt w:val="bullet"/>
      <w:lvlText w:val="•"/>
      <w:lvlJc w:val="left"/>
      <w:pPr>
        <w:ind w:left="7556" w:hanging="332"/>
      </w:pPr>
    </w:lvl>
    <w:lvl w:ilvl="8">
      <w:numFmt w:val="bullet"/>
      <w:lvlText w:val="•"/>
      <w:lvlJc w:val="left"/>
      <w:pPr>
        <w:ind w:left="8453" w:hanging="332"/>
      </w:pPr>
    </w:lvl>
  </w:abstractNum>
  <w:abstractNum w:abstractNumId="12" w15:restartNumberingAfterBreak="0">
    <w:nsid w:val="657B7A57"/>
    <w:multiLevelType w:val="multilevel"/>
    <w:tmpl w:val="46384088"/>
    <w:lvl w:ilvl="0">
      <w:start w:val="3"/>
      <w:numFmt w:val="decimal"/>
      <w:lvlText w:val="%1"/>
      <w:lvlJc w:val="left"/>
      <w:pPr>
        <w:ind w:left="720" w:hanging="360"/>
      </w:pPr>
    </w:lvl>
    <w:lvl w:ilvl="1">
      <w:start w:val="1"/>
      <w:numFmt w:val="decimal"/>
      <w:lvlText w:val="%1.%2"/>
      <w:lvlJc w:val="left"/>
      <w:pPr>
        <w:ind w:left="1210" w:hanging="360"/>
      </w:pPr>
      <w:rPr>
        <w:rFonts w:ascii="Times New Roman" w:eastAsia="Times New Roman" w:hAnsi="Times New Roman" w:cs="Times New Roman"/>
        <w:sz w:val="24"/>
        <w:szCs w:val="24"/>
      </w:rPr>
    </w:lvl>
    <w:lvl w:ilvl="2">
      <w:start w:val="1"/>
      <w:numFmt w:val="decimal"/>
      <w:lvlText w:val="%1.%2.%3"/>
      <w:lvlJc w:val="left"/>
      <w:pPr>
        <w:ind w:left="2520" w:hanging="720"/>
      </w:pPr>
    </w:lvl>
    <w:lvl w:ilvl="3">
      <w:start w:val="1"/>
      <w:numFmt w:val="decimal"/>
      <w:lvlText w:val="%1.%2.%3.%4"/>
      <w:lvlJc w:val="left"/>
      <w:pPr>
        <w:ind w:left="3240" w:hanging="720"/>
      </w:pPr>
    </w:lvl>
    <w:lvl w:ilvl="4">
      <w:start w:val="1"/>
      <w:numFmt w:val="decimal"/>
      <w:lvlText w:val="%1.%2.%3.%4.%5"/>
      <w:lvlJc w:val="left"/>
      <w:pPr>
        <w:ind w:left="4320" w:hanging="1080"/>
      </w:pPr>
    </w:lvl>
    <w:lvl w:ilvl="5">
      <w:start w:val="1"/>
      <w:numFmt w:val="decimal"/>
      <w:lvlText w:val="%1.%2.%3.%4.%5.%6"/>
      <w:lvlJc w:val="left"/>
      <w:pPr>
        <w:ind w:left="5040" w:hanging="1080"/>
      </w:pPr>
    </w:lvl>
    <w:lvl w:ilvl="6">
      <w:start w:val="1"/>
      <w:numFmt w:val="decimal"/>
      <w:lvlText w:val="%1.%2.%3.%4.%5.%6.%7"/>
      <w:lvlJc w:val="left"/>
      <w:pPr>
        <w:ind w:left="6120" w:hanging="1440"/>
      </w:pPr>
    </w:lvl>
    <w:lvl w:ilvl="7">
      <w:start w:val="1"/>
      <w:numFmt w:val="decimal"/>
      <w:lvlText w:val="%1.%2.%3.%4.%5.%6.%7.%8"/>
      <w:lvlJc w:val="left"/>
      <w:pPr>
        <w:ind w:left="6840" w:hanging="1440"/>
      </w:pPr>
    </w:lvl>
    <w:lvl w:ilvl="8">
      <w:start w:val="1"/>
      <w:numFmt w:val="decimal"/>
      <w:lvlText w:val="%1.%2.%3.%4.%5.%6.%7.%8.%9"/>
      <w:lvlJc w:val="left"/>
      <w:pPr>
        <w:ind w:left="7920" w:hanging="1800"/>
      </w:pPr>
    </w:lvl>
  </w:abstractNum>
  <w:abstractNum w:abstractNumId="13" w15:restartNumberingAfterBreak="0">
    <w:nsid w:val="6B764B8A"/>
    <w:multiLevelType w:val="multilevel"/>
    <w:tmpl w:val="4EEC2042"/>
    <w:lvl w:ilvl="0">
      <w:start w:val="1"/>
      <w:numFmt w:val="decimal"/>
      <w:lvlText w:val="%1."/>
      <w:lvlJc w:val="left"/>
      <w:pPr>
        <w:ind w:left="0" w:hanging="240"/>
      </w:pPr>
      <w:rPr>
        <w:rFonts w:ascii="Times New Roman" w:eastAsia="Times New Roman" w:hAnsi="Times New Roman" w:cs="Times New Roman"/>
        <w:sz w:val="24"/>
        <w:szCs w:val="24"/>
      </w:rPr>
    </w:lvl>
    <w:lvl w:ilvl="1">
      <w:start w:val="1"/>
      <w:numFmt w:val="decimal"/>
      <w:lvlText w:val="%2."/>
      <w:lvlJc w:val="left"/>
      <w:pPr>
        <w:ind w:left="708" w:hanging="360"/>
      </w:pPr>
      <w:rPr>
        <w:sz w:val="22"/>
        <w:szCs w:val="22"/>
      </w:rPr>
    </w:lvl>
    <w:lvl w:ilvl="2">
      <w:numFmt w:val="bullet"/>
      <w:lvlText w:val="•"/>
      <w:lvlJc w:val="left"/>
      <w:pPr>
        <w:ind w:left="1656" w:hanging="360"/>
      </w:pPr>
    </w:lvl>
    <w:lvl w:ilvl="3">
      <w:numFmt w:val="bullet"/>
      <w:lvlText w:val="•"/>
      <w:lvlJc w:val="left"/>
      <w:pPr>
        <w:ind w:left="2612" w:hanging="360"/>
      </w:pPr>
    </w:lvl>
    <w:lvl w:ilvl="4">
      <w:numFmt w:val="bullet"/>
      <w:lvlText w:val="•"/>
      <w:lvlJc w:val="left"/>
      <w:pPr>
        <w:ind w:left="3568" w:hanging="360"/>
      </w:pPr>
    </w:lvl>
    <w:lvl w:ilvl="5">
      <w:numFmt w:val="bullet"/>
      <w:lvlText w:val="•"/>
      <w:lvlJc w:val="left"/>
      <w:pPr>
        <w:ind w:left="4525" w:hanging="360"/>
      </w:pPr>
    </w:lvl>
    <w:lvl w:ilvl="6">
      <w:numFmt w:val="bullet"/>
      <w:lvlText w:val="•"/>
      <w:lvlJc w:val="left"/>
      <w:pPr>
        <w:ind w:left="5481" w:hanging="360"/>
      </w:pPr>
    </w:lvl>
    <w:lvl w:ilvl="7">
      <w:numFmt w:val="bullet"/>
      <w:lvlText w:val="•"/>
      <w:lvlJc w:val="left"/>
      <w:pPr>
        <w:ind w:left="6437" w:hanging="360"/>
      </w:pPr>
    </w:lvl>
    <w:lvl w:ilvl="8">
      <w:numFmt w:val="bullet"/>
      <w:lvlText w:val="•"/>
      <w:lvlJc w:val="left"/>
      <w:pPr>
        <w:ind w:left="7393" w:hanging="360"/>
      </w:pPr>
    </w:lvl>
  </w:abstractNum>
  <w:abstractNum w:abstractNumId="14" w15:restartNumberingAfterBreak="0">
    <w:nsid w:val="6EEB7B87"/>
    <w:multiLevelType w:val="multilevel"/>
    <w:tmpl w:val="90D025C0"/>
    <w:lvl w:ilvl="0">
      <w:start w:val="1"/>
      <w:numFmt w:val="decimal"/>
      <w:lvlText w:val="%1."/>
      <w:lvlJc w:val="left"/>
      <w:pPr>
        <w:ind w:left="1149" w:hanging="220"/>
      </w:pPr>
      <w:rPr>
        <w:rFonts w:ascii="Times New Roman" w:eastAsia="Times New Roman" w:hAnsi="Times New Roman" w:cs="Times New Roman"/>
        <w:sz w:val="22"/>
        <w:szCs w:val="22"/>
      </w:rPr>
    </w:lvl>
    <w:lvl w:ilvl="1">
      <w:numFmt w:val="bullet"/>
      <w:lvlText w:val="•"/>
      <w:lvlJc w:val="left"/>
      <w:pPr>
        <w:ind w:left="2050" w:hanging="221"/>
      </w:pPr>
    </w:lvl>
    <w:lvl w:ilvl="2">
      <w:numFmt w:val="bullet"/>
      <w:lvlText w:val="•"/>
      <w:lvlJc w:val="left"/>
      <w:pPr>
        <w:ind w:left="2961" w:hanging="221"/>
      </w:pPr>
    </w:lvl>
    <w:lvl w:ilvl="3">
      <w:numFmt w:val="bullet"/>
      <w:lvlText w:val="•"/>
      <w:lvlJc w:val="left"/>
      <w:pPr>
        <w:ind w:left="3871" w:hanging="221"/>
      </w:pPr>
    </w:lvl>
    <w:lvl w:ilvl="4">
      <w:numFmt w:val="bullet"/>
      <w:lvlText w:val="•"/>
      <w:lvlJc w:val="left"/>
      <w:pPr>
        <w:ind w:left="4782" w:hanging="221"/>
      </w:pPr>
    </w:lvl>
    <w:lvl w:ilvl="5">
      <w:numFmt w:val="bullet"/>
      <w:lvlText w:val="•"/>
      <w:lvlJc w:val="left"/>
      <w:pPr>
        <w:ind w:left="5693" w:hanging="221"/>
      </w:pPr>
    </w:lvl>
    <w:lvl w:ilvl="6">
      <w:numFmt w:val="bullet"/>
      <w:lvlText w:val="•"/>
      <w:lvlJc w:val="left"/>
      <w:pPr>
        <w:ind w:left="6603" w:hanging="221"/>
      </w:pPr>
    </w:lvl>
    <w:lvl w:ilvl="7">
      <w:numFmt w:val="bullet"/>
      <w:lvlText w:val="•"/>
      <w:lvlJc w:val="left"/>
      <w:pPr>
        <w:ind w:left="7514" w:hanging="221"/>
      </w:pPr>
    </w:lvl>
    <w:lvl w:ilvl="8">
      <w:numFmt w:val="bullet"/>
      <w:lvlText w:val="•"/>
      <w:lvlJc w:val="left"/>
      <w:pPr>
        <w:ind w:left="8425" w:hanging="221"/>
      </w:pPr>
    </w:lvl>
  </w:abstractNum>
  <w:abstractNum w:abstractNumId="15" w15:restartNumberingAfterBreak="0">
    <w:nsid w:val="7101156B"/>
    <w:multiLevelType w:val="multilevel"/>
    <w:tmpl w:val="DD9C65F6"/>
    <w:lvl w:ilvl="0">
      <w:start w:val="1"/>
      <w:numFmt w:val="decimal"/>
      <w:lvlText w:val="%1."/>
      <w:lvlJc w:val="left"/>
      <w:pPr>
        <w:ind w:left="940" w:hanging="360"/>
      </w:pPr>
      <w:rPr>
        <w:rFonts w:ascii="Times New Roman" w:eastAsia="Times New Roman" w:hAnsi="Times New Roman" w:cs="Times New Roman"/>
        <w:sz w:val="22"/>
        <w:szCs w:val="22"/>
      </w:rPr>
    </w:lvl>
    <w:lvl w:ilvl="1">
      <w:numFmt w:val="bullet"/>
      <w:lvlText w:val="•"/>
      <w:lvlJc w:val="left"/>
      <w:pPr>
        <w:ind w:left="1870" w:hanging="360"/>
      </w:pPr>
    </w:lvl>
    <w:lvl w:ilvl="2">
      <w:numFmt w:val="bullet"/>
      <w:lvlText w:val="•"/>
      <w:lvlJc w:val="left"/>
      <w:pPr>
        <w:ind w:left="2801" w:hanging="360"/>
      </w:pPr>
    </w:lvl>
    <w:lvl w:ilvl="3">
      <w:numFmt w:val="bullet"/>
      <w:lvlText w:val="•"/>
      <w:lvlJc w:val="left"/>
      <w:pPr>
        <w:ind w:left="3731" w:hanging="360"/>
      </w:pPr>
    </w:lvl>
    <w:lvl w:ilvl="4">
      <w:numFmt w:val="bullet"/>
      <w:lvlText w:val="•"/>
      <w:lvlJc w:val="left"/>
      <w:pPr>
        <w:ind w:left="4662" w:hanging="360"/>
      </w:pPr>
    </w:lvl>
    <w:lvl w:ilvl="5">
      <w:numFmt w:val="bullet"/>
      <w:lvlText w:val="•"/>
      <w:lvlJc w:val="left"/>
      <w:pPr>
        <w:ind w:left="5593" w:hanging="360"/>
      </w:pPr>
    </w:lvl>
    <w:lvl w:ilvl="6">
      <w:numFmt w:val="bullet"/>
      <w:lvlText w:val="•"/>
      <w:lvlJc w:val="left"/>
      <w:pPr>
        <w:ind w:left="6523" w:hanging="360"/>
      </w:pPr>
    </w:lvl>
    <w:lvl w:ilvl="7">
      <w:numFmt w:val="bullet"/>
      <w:lvlText w:val="•"/>
      <w:lvlJc w:val="left"/>
      <w:pPr>
        <w:ind w:left="7454" w:hanging="360"/>
      </w:pPr>
    </w:lvl>
    <w:lvl w:ilvl="8">
      <w:numFmt w:val="bullet"/>
      <w:lvlText w:val="•"/>
      <w:lvlJc w:val="left"/>
      <w:pPr>
        <w:ind w:left="8385" w:hanging="360"/>
      </w:pPr>
    </w:lvl>
  </w:abstractNum>
  <w:num w:numId="1" w16cid:durableId="1268466458">
    <w:abstractNumId w:val="3"/>
  </w:num>
  <w:num w:numId="2" w16cid:durableId="192814097">
    <w:abstractNumId w:val="5"/>
  </w:num>
  <w:num w:numId="3" w16cid:durableId="567037402">
    <w:abstractNumId w:val="11"/>
  </w:num>
  <w:num w:numId="4" w16cid:durableId="1088769311">
    <w:abstractNumId w:val="6"/>
  </w:num>
  <w:num w:numId="5" w16cid:durableId="260184857">
    <w:abstractNumId w:val="15"/>
  </w:num>
  <w:num w:numId="6" w16cid:durableId="1145127545">
    <w:abstractNumId w:val="7"/>
  </w:num>
  <w:num w:numId="7" w16cid:durableId="3172640">
    <w:abstractNumId w:val="14"/>
  </w:num>
  <w:num w:numId="8" w16cid:durableId="282077258">
    <w:abstractNumId w:val="13"/>
  </w:num>
  <w:num w:numId="9" w16cid:durableId="389227518">
    <w:abstractNumId w:val="1"/>
  </w:num>
  <w:num w:numId="10" w16cid:durableId="975647189">
    <w:abstractNumId w:val="4"/>
  </w:num>
  <w:num w:numId="11" w16cid:durableId="1453207909">
    <w:abstractNumId w:val="0"/>
  </w:num>
  <w:num w:numId="12" w16cid:durableId="2047177624">
    <w:abstractNumId w:val="2"/>
  </w:num>
  <w:num w:numId="13" w16cid:durableId="1650330565">
    <w:abstractNumId w:val="12"/>
  </w:num>
  <w:num w:numId="14" w16cid:durableId="1930964211">
    <w:abstractNumId w:val="8"/>
  </w:num>
  <w:num w:numId="15" w16cid:durableId="1397239002">
    <w:abstractNumId w:val="9"/>
  </w:num>
  <w:num w:numId="16" w16cid:durableId="1759475318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80"/>
  <w:embedTrueTypeFonts/>
  <w:proofState w:spelling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B0FC2"/>
    <w:rsid w:val="000004E2"/>
    <w:rsid w:val="00027912"/>
    <w:rsid w:val="00120A83"/>
    <w:rsid w:val="002018AC"/>
    <w:rsid w:val="002901E5"/>
    <w:rsid w:val="003468BE"/>
    <w:rsid w:val="0044273D"/>
    <w:rsid w:val="004734CE"/>
    <w:rsid w:val="00496683"/>
    <w:rsid w:val="00576CD7"/>
    <w:rsid w:val="006F75DB"/>
    <w:rsid w:val="007B0FC2"/>
    <w:rsid w:val="00923B3E"/>
    <w:rsid w:val="00A145EC"/>
    <w:rsid w:val="00B21803"/>
    <w:rsid w:val="00CA2EA9"/>
    <w:rsid w:val="00D0125D"/>
    <w:rsid w:val="00D04852"/>
    <w:rsid w:val="00EA15CE"/>
    <w:rsid w:val="00EF0529"/>
    <w:rsid w:val="00FA1B3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I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82F1F0E"/>
  <w15:docId w15:val="{401CAA27-5002-4B81-8A94-A8A99A7BA59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en-US" w:eastAsia="en-IN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2A7DAA"/>
  </w:style>
  <w:style w:type="paragraph" w:styleId="Heading1">
    <w:name w:val="heading 1"/>
    <w:basedOn w:val="Normal"/>
    <w:next w:val="Normal"/>
    <w:link w:val="Heading1Char"/>
    <w:uiPriority w:val="9"/>
    <w:qFormat/>
    <w:rsid w:val="002A7DAA"/>
    <w:pPr>
      <w:keepNext/>
      <w:keepLines/>
      <w:spacing w:before="480" w:after="120"/>
      <w:outlineLvl w:val="0"/>
    </w:pPr>
    <w:rPr>
      <w:b/>
      <w:color w:val="000000"/>
      <w:sz w:val="48"/>
      <w:szCs w:val="48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2A7DAA"/>
    <w:pPr>
      <w:keepNext/>
      <w:keepLines/>
      <w:spacing w:before="200" w:after="0"/>
      <w:outlineLvl w:val="1"/>
    </w:pPr>
    <w:rPr>
      <w:b/>
      <w:color w:val="5B9BD5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2A7DAA"/>
    <w:pPr>
      <w:keepNext/>
      <w:keepLines/>
      <w:spacing w:before="280" w:after="80"/>
      <w:outlineLvl w:val="2"/>
    </w:pPr>
    <w:rPr>
      <w:b/>
      <w:color w:val="000000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2A7DAA"/>
    <w:pPr>
      <w:keepNext/>
      <w:spacing w:after="0" w:line="240" w:lineRule="auto"/>
      <w:outlineLvl w:val="3"/>
    </w:pPr>
    <w:rPr>
      <w:rFonts w:ascii="Helvetica Neue" w:eastAsia="Helvetica Neue" w:hAnsi="Helvetica Neue" w:cs="Helvetica Neue"/>
      <w:b/>
      <w:color w:val="000000"/>
      <w:sz w:val="20"/>
      <w:szCs w:val="20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2A7DAA"/>
    <w:pPr>
      <w:keepNext/>
      <w:spacing w:after="0" w:line="240" w:lineRule="auto"/>
      <w:jc w:val="right"/>
      <w:outlineLvl w:val="4"/>
    </w:pPr>
    <w:rPr>
      <w:rFonts w:ascii="Helvetica Neue" w:eastAsia="Helvetica Neue" w:hAnsi="Helvetica Neue" w:cs="Helvetica Neue"/>
      <w:b/>
      <w:color w:val="000000"/>
      <w:sz w:val="20"/>
      <w:szCs w:val="20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2A7DAA"/>
    <w:pPr>
      <w:keepNext/>
      <w:keepLines/>
      <w:spacing w:before="200" w:after="40"/>
      <w:outlineLvl w:val="5"/>
    </w:pPr>
    <w:rPr>
      <w:b/>
      <w:color w:val="000000"/>
      <w:sz w:val="20"/>
      <w:szCs w:val="20"/>
    </w:rPr>
  </w:style>
  <w:style w:type="paragraph" w:styleId="Heading7">
    <w:name w:val="heading 7"/>
    <w:basedOn w:val="Normal"/>
    <w:next w:val="Normal"/>
    <w:link w:val="Heading7Char"/>
    <w:uiPriority w:val="9"/>
    <w:unhideWhenUsed/>
    <w:qFormat/>
    <w:rsid w:val="002A7DAA"/>
    <w:pPr>
      <w:keepNext/>
      <w:keepLines/>
      <w:spacing w:before="200" w:after="0"/>
      <w:outlineLvl w:val="6"/>
    </w:pPr>
    <w:rPr>
      <w:rFonts w:ascii="Calibri Light" w:eastAsia="Times New Roman" w:hAnsi="Calibri Light" w:cs="Times New Roman"/>
      <w:i/>
      <w:iCs/>
      <w:color w:val="404040"/>
    </w:rPr>
  </w:style>
  <w:style w:type="paragraph" w:styleId="Heading8">
    <w:name w:val="heading 8"/>
    <w:basedOn w:val="Normal"/>
    <w:next w:val="Normal"/>
    <w:link w:val="Heading8Char"/>
    <w:uiPriority w:val="9"/>
    <w:unhideWhenUsed/>
    <w:qFormat/>
    <w:rsid w:val="002A7DAA"/>
    <w:pPr>
      <w:keepNext/>
      <w:keepLines/>
      <w:spacing w:before="200" w:after="0"/>
      <w:outlineLvl w:val="7"/>
    </w:pPr>
    <w:rPr>
      <w:rFonts w:ascii="Calibri Light" w:eastAsia="Times New Roman" w:hAnsi="Calibri Light" w:cs="Times New Roman"/>
      <w:color w:val="404040"/>
      <w:sz w:val="20"/>
      <w:szCs w:val="20"/>
    </w:rPr>
  </w:style>
  <w:style w:type="paragraph" w:styleId="Heading9">
    <w:name w:val="heading 9"/>
    <w:basedOn w:val="Normal"/>
    <w:next w:val="Normal"/>
    <w:link w:val="Heading9Char"/>
    <w:qFormat/>
    <w:rsid w:val="002A7DAA"/>
    <w:pPr>
      <w:spacing w:before="240" w:after="60" w:line="240" w:lineRule="auto"/>
      <w:outlineLvl w:val="8"/>
    </w:pPr>
    <w:rPr>
      <w:rFonts w:ascii="Cambria" w:eastAsia="Times New Roman" w:hAnsi="Cambria" w:cs="Times New Roman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link w:val="TitleChar"/>
    <w:uiPriority w:val="10"/>
    <w:qFormat/>
    <w:rsid w:val="002A7DAA"/>
    <w:pPr>
      <w:keepNext/>
      <w:keepLines/>
      <w:spacing w:before="480" w:after="120"/>
    </w:pPr>
    <w:rPr>
      <w:b/>
      <w:color w:val="000000"/>
      <w:sz w:val="72"/>
      <w:szCs w:val="72"/>
    </w:rPr>
  </w:style>
  <w:style w:type="character" w:customStyle="1" w:styleId="Heading1Char">
    <w:name w:val="Heading 1 Char"/>
    <w:basedOn w:val="DefaultParagraphFont"/>
    <w:link w:val="Heading1"/>
    <w:rsid w:val="002A7DAA"/>
    <w:rPr>
      <w:rFonts w:ascii="Calibri" w:eastAsia="Calibri" w:hAnsi="Calibri" w:cs="Calibri"/>
      <w:b/>
      <w:color w:val="000000"/>
      <w:kern w:val="0"/>
      <w:sz w:val="48"/>
      <w:szCs w:val="48"/>
      <w:lang w:val="en-US"/>
    </w:rPr>
  </w:style>
  <w:style w:type="character" w:customStyle="1" w:styleId="Heading2Char">
    <w:name w:val="Heading 2 Char"/>
    <w:basedOn w:val="DefaultParagraphFont"/>
    <w:link w:val="Heading2"/>
    <w:uiPriority w:val="9"/>
    <w:qFormat/>
    <w:rsid w:val="002A7DAA"/>
    <w:rPr>
      <w:rFonts w:ascii="Calibri" w:eastAsia="Calibri" w:hAnsi="Calibri" w:cs="Calibri"/>
      <w:b/>
      <w:color w:val="5B9BD5"/>
      <w:kern w:val="0"/>
      <w:sz w:val="26"/>
      <w:szCs w:val="26"/>
      <w:lang w:val="en-US"/>
    </w:rPr>
  </w:style>
  <w:style w:type="character" w:customStyle="1" w:styleId="Heading3Char">
    <w:name w:val="Heading 3 Char"/>
    <w:basedOn w:val="DefaultParagraphFont"/>
    <w:link w:val="Heading3"/>
    <w:rsid w:val="002A7DAA"/>
    <w:rPr>
      <w:rFonts w:ascii="Calibri" w:eastAsia="Calibri" w:hAnsi="Calibri" w:cs="Calibri"/>
      <w:b/>
      <w:color w:val="000000"/>
      <w:kern w:val="0"/>
      <w:sz w:val="28"/>
      <w:szCs w:val="28"/>
      <w:lang w:val="en-US"/>
    </w:rPr>
  </w:style>
  <w:style w:type="character" w:customStyle="1" w:styleId="Heading4Char">
    <w:name w:val="Heading 4 Char"/>
    <w:basedOn w:val="DefaultParagraphFont"/>
    <w:link w:val="Heading4"/>
    <w:qFormat/>
    <w:rsid w:val="002A7DAA"/>
    <w:rPr>
      <w:rFonts w:ascii="Helvetica Neue" w:eastAsia="Helvetica Neue" w:hAnsi="Helvetica Neue" w:cs="Helvetica Neue"/>
      <w:b/>
      <w:color w:val="000000"/>
      <w:kern w:val="0"/>
      <w:sz w:val="20"/>
      <w:szCs w:val="20"/>
      <w:lang w:val="en-US"/>
    </w:rPr>
  </w:style>
  <w:style w:type="character" w:customStyle="1" w:styleId="Heading5Char">
    <w:name w:val="Heading 5 Char"/>
    <w:basedOn w:val="DefaultParagraphFont"/>
    <w:link w:val="Heading5"/>
    <w:qFormat/>
    <w:rsid w:val="002A7DAA"/>
    <w:rPr>
      <w:rFonts w:ascii="Helvetica Neue" w:eastAsia="Helvetica Neue" w:hAnsi="Helvetica Neue" w:cs="Helvetica Neue"/>
      <w:b/>
      <w:color w:val="000000"/>
      <w:kern w:val="0"/>
      <w:sz w:val="20"/>
      <w:szCs w:val="20"/>
      <w:lang w:val="en-US"/>
    </w:rPr>
  </w:style>
  <w:style w:type="character" w:customStyle="1" w:styleId="Heading6Char">
    <w:name w:val="Heading 6 Char"/>
    <w:basedOn w:val="DefaultParagraphFont"/>
    <w:link w:val="Heading6"/>
    <w:uiPriority w:val="9"/>
    <w:rsid w:val="002A7DAA"/>
    <w:rPr>
      <w:rFonts w:ascii="Calibri" w:eastAsia="Calibri" w:hAnsi="Calibri" w:cs="Calibri"/>
      <w:b/>
      <w:color w:val="000000"/>
      <w:kern w:val="0"/>
      <w:sz w:val="20"/>
      <w:szCs w:val="20"/>
      <w:lang w:val="en-US"/>
    </w:rPr>
  </w:style>
  <w:style w:type="character" w:customStyle="1" w:styleId="Heading7Char">
    <w:name w:val="Heading 7 Char"/>
    <w:basedOn w:val="DefaultParagraphFont"/>
    <w:link w:val="Heading7"/>
    <w:uiPriority w:val="9"/>
    <w:rsid w:val="002A7DAA"/>
    <w:rPr>
      <w:rFonts w:ascii="Calibri Light" w:eastAsia="Times New Roman" w:hAnsi="Calibri Light" w:cs="Times New Roman"/>
      <w:i/>
      <w:iCs/>
      <w:color w:val="404040"/>
      <w:kern w:val="0"/>
      <w:lang w:val="en-US"/>
    </w:rPr>
  </w:style>
  <w:style w:type="character" w:customStyle="1" w:styleId="Heading8Char">
    <w:name w:val="Heading 8 Char"/>
    <w:basedOn w:val="DefaultParagraphFont"/>
    <w:link w:val="Heading8"/>
    <w:uiPriority w:val="9"/>
    <w:rsid w:val="002A7DAA"/>
    <w:rPr>
      <w:rFonts w:ascii="Calibri Light" w:eastAsia="Times New Roman" w:hAnsi="Calibri Light" w:cs="Times New Roman"/>
      <w:color w:val="404040"/>
      <w:kern w:val="0"/>
      <w:sz w:val="20"/>
      <w:szCs w:val="20"/>
      <w:lang w:val="en-US"/>
    </w:rPr>
  </w:style>
  <w:style w:type="character" w:customStyle="1" w:styleId="Heading9Char">
    <w:name w:val="Heading 9 Char"/>
    <w:basedOn w:val="DefaultParagraphFont"/>
    <w:link w:val="Heading9"/>
    <w:rsid w:val="002A7DAA"/>
    <w:rPr>
      <w:rFonts w:ascii="Cambria" w:eastAsia="Times New Roman" w:hAnsi="Cambria" w:cs="Times New Roman"/>
      <w:kern w:val="0"/>
      <w:lang w:val="en-US"/>
    </w:rPr>
  </w:style>
  <w:style w:type="paragraph" w:styleId="Subtitle">
    <w:name w:val="Subtitle"/>
    <w:basedOn w:val="Normal"/>
    <w:next w:val="Normal"/>
    <w:link w:val="SubtitleChar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character" w:customStyle="1" w:styleId="SubtitleChar">
    <w:name w:val="Subtitle Char"/>
    <w:basedOn w:val="DefaultParagraphFont"/>
    <w:link w:val="Subtitle"/>
    <w:uiPriority w:val="11"/>
    <w:rsid w:val="002A7DAA"/>
    <w:rPr>
      <w:rFonts w:ascii="Georgia" w:eastAsia="Georgia" w:hAnsi="Georgia" w:cs="Georgia"/>
      <w:i/>
      <w:color w:val="666666"/>
      <w:kern w:val="0"/>
      <w:sz w:val="48"/>
      <w:szCs w:val="48"/>
      <w:lang w:val="en-US"/>
    </w:rPr>
  </w:style>
  <w:style w:type="character" w:customStyle="1" w:styleId="TitleChar">
    <w:name w:val="Title Char"/>
    <w:basedOn w:val="DefaultParagraphFont"/>
    <w:link w:val="Title"/>
    <w:uiPriority w:val="10"/>
    <w:rsid w:val="002A7DAA"/>
    <w:rPr>
      <w:rFonts w:ascii="Calibri" w:eastAsia="Calibri" w:hAnsi="Calibri" w:cs="Calibri"/>
      <w:b/>
      <w:color w:val="000000"/>
      <w:kern w:val="0"/>
      <w:sz w:val="72"/>
      <w:szCs w:val="72"/>
      <w:lang w:val="en-US"/>
    </w:rPr>
  </w:style>
  <w:style w:type="table" w:customStyle="1" w:styleId="TableNormal1">
    <w:name w:val="Table Normal1"/>
    <w:rsid w:val="002A7DAA"/>
    <w:pPr>
      <w:spacing w:after="0" w:line="240" w:lineRule="auto"/>
    </w:pPr>
    <w:rPr>
      <w:sz w:val="20"/>
      <w:szCs w:val="20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Style10">
    <w:name w:val="_Style 10"/>
    <w:basedOn w:val="TableNormal1"/>
    <w:rsid w:val="002A7DAA"/>
    <w:tblPr>
      <w:tblCellMar>
        <w:left w:w="115" w:type="dxa"/>
        <w:right w:w="115" w:type="dxa"/>
      </w:tblCellMar>
    </w:tblPr>
  </w:style>
  <w:style w:type="table" w:customStyle="1" w:styleId="Style11">
    <w:name w:val="_Style 11"/>
    <w:basedOn w:val="TableNormal1"/>
    <w:qFormat/>
    <w:rsid w:val="002A7DAA"/>
    <w:tblPr>
      <w:tblCellMar>
        <w:left w:w="115" w:type="dxa"/>
        <w:right w:w="115" w:type="dxa"/>
      </w:tblCellMar>
    </w:tblPr>
  </w:style>
  <w:style w:type="table" w:customStyle="1" w:styleId="Style12">
    <w:name w:val="_Style 12"/>
    <w:basedOn w:val="TableNormal1"/>
    <w:rsid w:val="002A7DAA"/>
    <w:tblPr>
      <w:tblCellMar>
        <w:left w:w="115" w:type="dxa"/>
        <w:right w:w="115" w:type="dxa"/>
      </w:tblCellMar>
    </w:tblPr>
  </w:style>
  <w:style w:type="table" w:customStyle="1" w:styleId="Style13">
    <w:name w:val="_Style 13"/>
    <w:basedOn w:val="TableNormal1"/>
    <w:qFormat/>
    <w:rsid w:val="002A7DAA"/>
    <w:tblPr>
      <w:tblCellMar>
        <w:left w:w="115" w:type="dxa"/>
        <w:right w:w="115" w:type="dxa"/>
      </w:tblCellMar>
    </w:tblPr>
  </w:style>
  <w:style w:type="paragraph" w:customStyle="1" w:styleId="Normal1">
    <w:name w:val="Normal1"/>
    <w:rsid w:val="002A7DAA"/>
    <w:rPr>
      <w:lang w:bidi="te-IN"/>
    </w:rPr>
  </w:style>
  <w:style w:type="paragraph" w:styleId="ListParagraph">
    <w:name w:val="List Paragraph"/>
    <w:basedOn w:val="Normal"/>
    <w:link w:val="ListParagraphChar"/>
    <w:uiPriority w:val="1"/>
    <w:unhideWhenUsed/>
    <w:qFormat/>
    <w:rsid w:val="002A7DAA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unhideWhenUsed/>
    <w:qFormat/>
    <w:rsid w:val="002A7DAA"/>
    <w:pPr>
      <w:spacing w:after="0" w:line="240" w:lineRule="auto"/>
    </w:pPr>
    <w:rPr>
      <w:rFonts w:ascii="Tahoma" w:eastAsia="Times New Roman" w:hAnsi="Tahoma" w:cs="Tahoma"/>
      <w:sz w:val="16"/>
      <w:szCs w:val="16"/>
      <w:lang w:bidi="te-IN"/>
    </w:rPr>
  </w:style>
  <w:style w:type="character" w:customStyle="1" w:styleId="BalloonTextChar">
    <w:name w:val="Balloon Text Char"/>
    <w:basedOn w:val="DefaultParagraphFont"/>
    <w:link w:val="BalloonText"/>
    <w:uiPriority w:val="99"/>
    <w:qFormat/>
    <w:rsid w:val="002A7DAA"/>
    <w:rPr>
      <w:rFonts w:ascii="Tahoma" w:eastAsia="Times New Roman" w:hAnsi="Tahoma" w:cs="Tahoma"/>
      <w:kern w:val="0"/>
      <w:sz w:val="16"/>
      <w:szCs w:val="16"/>
      <w:lang w:val="en-US" w:bidi="te-IN"/>
    </w:rPr>
  </w:style>
  <w:style w:type="table" w:styleId="TableGrid">
    <w:name w:val="Table Grid"/>
    <w:basedOn w:val="TableNormal"/>
    <w:uiPriority w:val="59"/>
    <w:rsid w:val="002A7DAA"/>
    <w:pPr>
      <w:spacing w:after="0" w:line="240" w:lineRule="auto"/>
    </w:pPr>
    <w:rPr>
      <w:rFonts w:cs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2A7DAA"/>
    <w:pPr>
      <w:tabs>
        <w:tab w:val="center" w:pos="4680"/>
        <w:tab w:val="right" w:pos="9360"/>
      </w:tabs>
      <w:spacing w:after="0" w:line="240" w:lineRule="auto"/>
    </w:pPr>
    <w:rPr>
      <w:rFonts w:cs="Times New Roman"/>
    </w:rPr>
  </w:style>
  <w:style w:type="character" w:customStyle="1" w:styleId="HeaderChar">
    <w:name w:val="Header Char"/>
    <w:basedOn w:val="DefaultParagraphFont"/>
    <w:link w:val="Header"/>
    <w:uiPriority w:val="99"/>
    <w:qFormat/>
    <w:rsid w:val="002A7DAA"/>
    <w:rPr>
      <w:rFonts w:ascii="Calibri" w:eastAsia="Calibri" w:hAnsi="Calibri" w:cs="Times New Roman"/>
      <w:kern w:val="0"/>
      <w:lang w:val="en-US"/>
    </w:rPr>
  </w:style>
  <w:style w:type="paragraph" w:styleId="Footer">
    <w:name w:val="footer"/>
    <w:basedOn w:val="Normal"/>
    <w:link w:val="FooterChar"/>
    <w:uiPriority w:val="99"/>
    <w:unhideWhenUsed/>
    <w:rsid w:val="002A7DAA"/>
    <w:pPr>
      <w:tabs>
        <w:tab w:val="center" w:pos="4680"/>
        <w:tab w:val="right" w:pos="9360"/>
      </w:tabs>
      <w:spacing w:after="0" w:line="240" w:lineRule="auto"/>
    </w:pPr>
    <w:rPr>
      <w:rFonts w:cs="Times New Roman"/>
    </w:rPr>
  </w:style>
  <w:style w:type="character" w:customStyle="1" w:styleId="FooterChar">
    <w:name w:val="Footer Char"/>
    <w:basedOn w:val="DefaultParagraphFont"/>
    <w:link w:val="Footer"/>
    <w:uiPriority w:val="99"/>
    <w:qFormat/>
    <w:rsid w:val="002A7DAA"/>
    <w:rPr>
      <w:rFonts w:ascii="Calibri" w:eastAsia="Calibri" w:hAnsi="Calibri" w:cs="Times New Roman"/>
      <w:kern w:val="0"/>
      <w:lang w:val="en-US"/>
    </w:rPr>
  </w:style>
  <w:style w:type="character" w:styleId="Hyperlink">
    <w:name w:val="Hyperlink"/>
    <w:basedOn w:val="DefaultParagraphFont"/>
    <w:uiPriority w:val="99"/>
    <w:unhideWhenUsed/>
    <w:rsid w:val="002A7DAA"/>
    <w:rPr>
      <w:color w:val="0563C1"/>
      <w:u w:val="single"/>
    </w:rPr>
  </w:style>
  <w:style w:type="character" w:customStyle="1" w:styleId="ListParagraphChar">
    <w:name w:val="List Paragraph Char"/>
    <w:basedOn w:val="DefaultParagraphFont"/>
    <w:link w:val="ListParagraph"/>
    <w:uiPriority w:val="1"/>
    <w:rsid w:val="002A7DAA"/>
    <w:rPr>
      <w:rFonts w:ascii="Calibri" w:eastAsia="Calibri" w:hAnsi="Calibri" w:cs="Calibri"/>
      <w:kern w:val="0"/>
      <w:lang w:val="en-US"/>
    </w:rPr>
  </w:style>
  <w:style w:type="paragraph" w:customStyle="1" w:styleId="Default">
    <w:name w:val="Default"/>
    <w:qFormat/>
    <w:rsid w:val="002A7DAA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</w:rPr>
  </w:style>
  <w:style w:type="paragraph" w:styleId="NoSpacing">
    <w:name w:val="No Spacing"/>
    <w:link w:val="NoSpacingChar"/>
    <w:uiPriority w:val="1"/>
    <w:qFormat/>
    <w:rsid w:val="002A7DAA"/>
    <w:pPr>
      <w:spacing w:after="0" w:line="240" w:lineRule="auto"/>
    </w:pPr>
    <w:rPr>
      <w:rFonts w:cs="Times New Roman"/>
    </w:rPr>
  </w:style>
  <w:style w:type="paragraph" w:styleId="BodyTextIndent3">
    <w:name w:val="Body Text Indent 3"/>
    <w:basedOn w:val="Normal"/>
    <w:link w:val="BodyTextIndent3Char"/>
    <w:unhideWhenUsed/>
    <w:rsid w:val="002A7DAA"/>
    <w:pPr>
      <w:spacing w:after="0" w:line="240" w:lineRule="auto"/>
      <w:ind w:left="720"/>
      <w:jc w:val="both"/>
    </w:pPr>
    <w:rPr>
      <w:rFonts w:ascii="Times New Roman" w:eastAsia="Times New Roman" w:hAnsi="Times New Roman" w:cs="Times New Roman"/>
      <w:sz w:val="24"/>
      <w:szCs w:val="20"/>
    </w:rPr>
  </w:style>
  <w:style w:type="character" w:customStyle="1" w:styleId="BodyTextIndent3Char">
    <w:name w:val="Body Text Indent 3 Char"/>
    <w:basedOn w:val="DefaultParagraphFont"/>
    <w:link w:val="BodyTextIndent3"/>
    <w:rsid w:val="002A7DAA"/>
    <w:rPr>
      <w:rFonts w:ascii="Times New Roman" w:eastAsia="Times New Roman" w:hAnsi="Times New Roman" w:cs="Times New Roman"/>
      <w:kern w:val="0"/>
      <w:sz w:val="24"/>
      <w:szCs w:val="20"/>
      <w:lang w:val="en-US"/>
    </w:rPr>
  </w:style>
  <w:style w:type="paragraph" w:styleId="BodyTextIndent2">
    <w:name w:val="Body Text Indent 2"/>
    <w:basedOn w:val="Normal"/>
    <w:link w:val="BodyTextIndent2Char"/>
    <w:uiPriority w:val="99"/>
    <w:unhideWhenUsed/>
    <w:rsid w:val="002A7DAA"/>
    <w:pPr>
      <w:spacing w:after="120" w:line="480" w:lineRule="auto"/>
      <w:ind w:left="360"/>
    </w:pPr>
    <w:rPr>
      <w:rFonts w:cs="Times New Roman"/>
    </w:rPr>
  </w:style>
  <w:style w:type="character" w:customStyle="1" w:styleId="BodyTextIndent2Char">
    <w:name w:val="Body Text Indent 2 Char"/>
    <w:basedOn w:val="DefaultParagraphFont"/>
    <w:link w:val="BodyTextIndent2"/>
    <w:uiPriority w:val="99"/>
    <w:rsid w:val="002A7DAA"/>
    <w:rPr>
      <w:rFonts w:ascii="Calibri" w:eastAsia="Calibri" w:hAnsi="Calibri" w:cs="Times New Roman"/>
      <w:kern w:val="0"/>
      <w:lang w:val="en-US"/>
    </w:rPr>
  </w:style>
  <w:style w:type="paragraph" w:styleId="BodyTextIndent">
    <w:name w:val="Body Text Indent"/>
    <w:basedOn w:val="Normal"/>
    <w:link w:val="BodyTextIndentChar"/>
    <w:unhideWhenUsed/>
    <w:rsid w:val="002A7DAA"/>
    <w:pPr>
      <w:spacing w:after="120"/>
      <w:ind w:left="360"/>
    </w:pPr>
    <w:rPr>
      <w:rFonts w:cs="Times New Roman"/>
    </w:rPr>
  </w:style>
  <w:style w:type="character" w:customStyle="1" w:styleId="BodyTextIndentChar">
    <w:name w:val="Body Text Indent Char"/>
    <w:basedOn w:val="DefaultParagraphFont"/>
    <w:link w:val="BodyTextIndent"/>
    <w:rsid w:val="002A7DAA"/>
    <w:rPr>
      <w:rFonts w:ascii="Calibri" w:eastAsia="Calibri" w:hAnsi="Calibri" w:cs="Times New Roman"/>
      <w:kern w:val="0"/>
      <w:lang w:val="en-US"/>
    </w:rPr>
  </w:style>
  <w:style w:type="character" w:styleId="PlaceholderText">
    <w:name w:val="Placeholder Text"/>
    <w:basedOn w:val="DefaultParagraphFont"/>
    <w:uiPriority w:val="99"/>
    <w:semiHidden/>
    <w:rsid w:val="002A7DAA"/>
    <w:rPr>
      <w:color w:val="808080"/>
    </w:rPr>
  </w:style>
  <w:style w:type="character" w:styleId="FollowedHyperlink">
    <w:name w:val="FollowedHyperlink"/>
    <w:basedOn w:val="DefaultParagraphFont"/>
    <w:uiPriority w:val="99"/>
    <w:semiHidden/>
    <w:unhideWhenUsed/>
    <w:rsid w:val="002A7DAA"/>
    <w:rPr>
      <w:color w:val="954F72"/>
      <w:u w:val="single"/>
    </w:rPr>
  </w:style>
  <w:style w:type="paragraph" w:styleId="BodyText">
    <w:name w:val="Body Text"/>
    <w:aliases w:val=" Char Char"/>
    <w:basedOn w:val="Normal"/>
    <w:link w:val="BodyTextChar"/>
    <w:unhideWhenUsed/>
    <w:qFormat/>
    <w:rsid w:val="002A7DAA"/>
    <w:pPr>
      <w:spacing w:after="120"/>
    </w:pPr>
    <w:rPr>
      <w:rFonts w:cs="Times New Roman"/>
    </w:rPr>
  </w:style>
  <w:style w:type="character" w:customStyle="1" w:styleId="BodyTextChar">
    <w:name w:val="Body Text Char"/>
    <w:aliases w:val=" Char Char Char"/>
    <w:basedOn w:val="DefaultParagraphFont"/>
    <w:link w:val="BodyText"/>
    <w:rsid w:val="002A7DAA"/>
    <w:rPr>
      <w:rFonts w:ascii="Calibri" w:eastAsia="Calibri" w:hAnsi="Calibri" w:cs="Times New Roman"/>
      <w:kern w:val="0"/>
      <w:lang w:val="en-US"/>
    </w:rPr>
  </w:style>
  <w:style w:type="paragraph" w:customStyle="1" w:styleId="ReferenceLine">
    <w:name w:val="Reference Line"/>
    <w:basedOn w:val="BodyText"/>
    <w:rsid w:val="002A7DAA"/>
    <w:pPr>
      <w:spacing w:after="0" w:line="240" w:lineRule="auto"/>
    </w:pPr>
    <w:rPr>
      <w:rFonts w:ascii="Times New Roman" w:eastAsia="Times New Roman" w:hAnsi="Times New Roman"/>
      <w:sz w:val="24"/>
      <w:szCs w:val="20"/>
      <w:lang w:val="en-IN"/>
    </w:rPr>
  </w:style>
  <w:style w:type="paragraph" w:styleId="NormalWeb">
    <w:name w:val="Normal (Web)"/>
    <w:basedOn w:val="Normal"/>
    <w:uiPriority w:val="99"/>
    <w:unhideWhenUsed/>
    <w:rsid w:val="002A7DA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table" w:customStyle="1" w:styleId="TableGrid1">
    <w:name w:val="Table Grid1"/>
    <w:basedOn w:val="TableNormal"/>
    <w:next w:val="TableGrid"/>
    <w:uiPriority w:val="59"/>
    <w:rsid w:val="002A7DAA"/>
    <w:pPr>
      <w:spacing w:after="0" w:line="240" w:lineRule="auto"/>
    </w:pPr>
    <w:rPr>
      <w:rFonts w:eastAsia="Times New Roman" w:cs="Times New Roman"/>
      <w:lang w:bidi="te-IN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customStyle="1" w:styleId="Style">
    <w:name w:val="Style"/>
    <w:rsid w:val="002A7DAA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fontstyle01">
    <w:name w:val="fontstyle01"/>
    <w:basedOn w:val="DefaultParagraphFont"/>
    <w:rsid w:val="002A7DAA"/>
    <w:rPr>
      <w:rFonts w:ascii="Times-Roman" w:hAnsi="Times-Roman" w:hint="default"/>
      <w:b w:val="0"/>
      <w:bCs w:val="0"/>
      <w:i w:val="0"/>
      <w:iCs w:val="0"/>
      <w:color w:val="000000"/>
      <w:sz w:val="22"/>
      <w:szCs w:val="22"/>
    </w:rPr>
  </w:style>
  <w:style w:type="character" w:styleId="Emphasis">
    <w:name w:val="Emphasis"/>
    <w:basedOn w:val="DefaultParagraphFont"/>
    <w:uiPriority w:val="20"/>
    <w:qFormat/>
    <w:rsid w:val="002A7DAA"/>
    <w:rPr>
      <w:i/>
      <w:iCs/>
    </w:rPr>
  </w:style>
  <w:style w:type="paragraph" w:customStyle="1" w:styleId="Body">
    <w:name w:val="Body"/>
    <w:rsid w:val="002A7DAA"/>
    <w:pPr>
      <w:pBdr>
        <w:top w:val="nil"/>
        <w:left w:val="nil"/>
        <w:bottom w:val="nil"/>
        <w:right w:val="nil"/>
        <w:between w:val="nil"/>
        <w:bar w:val="nil"/>
      </w:pBdr>
    </w:pPr>
    <w:rPr>
      <w:color w:val="000000"/>
      <w:u w:color="000000"/>
      <w:bdr w:val="nil"/>
    </w:rPr>
  </w:style>
  <w:style w:type="numbering" w:customStyle="1" w:styleId="ImportedStyle1">
    <w:name w:val="Imported Style 1"/>
    <w:rsid w:val="002A7DAA"/>
  </w:style>
  <w:style w:type="numbering" w:customStyle="1" w:styleId="ImportedStyle2">
    <w:name w:val="Imported Style 2"/>
    <w:rsid w:val="002A7DAA"/>
  </w:style>
  <w:style w:type="numbering" w:customStyle="1" w:styleId="ImportedStyle3">
    <w:name w:val="Imported Style 3"/>
    <w:rsid w:val="002A7DAA"/>
  </w:style>
  <w:style w:type="numbering" w:customStyle="1" w:styleId="ImportedStyle4">
    <w:name w:val="Imported Style 4"/>
    <w:rsid w:val="002A7DAA"/>
  </w:style>
  <w:style w:type="numbering" w:customStyle="1" w:styleId="ImportedStyle6">
    <w:name w:val="Imported Style 6"/>
    <w:rsid w:val="002A7DAA"/>
  </w:style>
  <w:style w:type="numbering" w:customStyle="1" w:styleId="ImportedStyle7">
    <w:name w:val="Imported Style 7"/>
    <w:rsid w:val="002A7DAA"/>
  </w:style>
  <w:style w:type="numbering" w:customStyle="1" w:styleId="ImportedStyle8">
    <w:name w:val="Imported Style 8"/>
    <w:rsid w:val="002A7DAA"/>
  </w:style>
  <w:style w:type="numbering" w:customStyle="1" w:styleId="ImportedStyle9">
    <w:name w:val="Imported Style 9"/>
    <w:rsid w:val="002A7DAA"/>
  </w:style>
  <w:style w:type="numbering" w:customStyle="1" w:styleId="ImportedStyle10">
    <w:name w:val="Imported Style 10"/>
    <w:rsid w:val="002A7DAA"/>
  </w:style>
  <w:style w:type="numbering" w:customStyle="1" w:styleId="ImportedStyle11">
    <w:name w:val="Imported Style 11"/>
    <w:rsid w:val="002A7DAA"/>
  </w:style>
  <w:style w:type="table" w:customStyle="1" w:styleId="TableGrid11">
    <w:name w:val="Table Grid11"/>
    <w:basedOn w:val="TableNormal"/>
    <w:next w:val="TableGrid"/>
    <w:uiPriority w:val="59"/>
    <w:rsid w:val="002A7DAA"/>
    <w:pPr>
      <w:spacing w:after="0" w:line="240" w:lineRule="auto"/>
    </w:pPr>
    <w:rPr>
      <w:rFonts w:eastAsia="Times New Roman" w:cs="Times New Roman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leGrid12">
    <w:name w:val="Table Grid12"/>
    <w:basedOn w:val="TableNormal"/>
    <w:next w:val="TableGrid"/>
    <w:uiPriority w:val="59"/>
    <w:rsid w:val="002A7DAA"/>
    <w:pPr>
      <w:spacing w:after="0" w:line="240" w:lineRule="auto"/>
    </w:pPr>
    <w:rPr>
      <w:rFonts w:eastAsia="Times New Roman" w:cs="Times New Roman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customStyle="1" w:styleId="msolistparagraph0">
    <w:name w:val="msolistparagraph"/>
    <w:basedOn w:val="Normal"/>
    <w:rsid w:val="002A7DAA"/>
    <w:pPr>
      <w:ind w:left="720"/>
      <w:contextualSpacing/>
    </w:pPr>
    <w:rPr>
      <w:lang w:val="en-IN"/>
    </w:rPr>
  </w:style>
  <w:style w:type="character" w:customStyle="1" w:styleId="a-size-large">
    <w:name w:val="a-size-large"/>
    <w:rsid w:val="002A7DAA"/>
  </w:style>
  <w:style w:type="character" w:customStyle="1" w:styleId="a-size-extra-large">
    <w:name w:val="a-size-extra-large"/>
    <w:rsid w:val="002A7DAA"/>
  </w:style>
  <w:style w:type="character" w:customStyle="1" w:styleId="a">
    <w:name w:val="a"/>
    <w:basedOn w:val="DefaultParagraphFont"/>
    <w:rsid w:val="002A7DAA"/>
  </w:style>
  <w:style w:type="character" w:styleId="Strong">
    <w:name w:val="Strong"/>
    <w:basedOn w:val="DefaultParagraphFont"/>
    <w:uiPriority w:val="22"/>
    <w:qFormat/>
    <w:rsid w:val="002A7DAA"/>
    <w:rPr>
      <w:b/>
      <w:bCs/>
    </w:rPr>
  </w:style>
  <w:style w:type="character" w:customStyle="1" w:styleId="l6">
    <w:name w:val="l6"/>
    <w:basedOn w:val="DefaultParagraphFont"/>
    <w:rsid w:val="002A7DAA"/>
  </w:style>
  <w:style w:type="table" w:customStyle="1" w:styleId="LightShading1">
    <w:name w:val="Light Shading1"/>
    <w:basedOn w:val="TableNormal"/>
    <w:uiPriority w:val="60"/>
    <w:rsid w:val="002A7DAA"/>
    <w:pPr>
      <w:spacing w:after="0" w:line="240" w:lineRule="auto"/>
    </w:pPr>
    <w:rPr>
      <w:rFonts w:cs="Times New Roman"/>
      <w:color w:val="000000"/>
      <w:sz w:val="20"/>
      <w:szCs w:val="20"/>
    </w:rPr>
    <w:tblPr>
      <w:tblStyleRowBandSize w:val="1"/>
      <w:tblStyleColBandSize w:val="1"/>
      <w:tblBorders>
        <w:top w:val="single" w:sz="8" w:space="0" w:color="000000"/>
        <w:bottom w:val="single" w:sz="8" w:space="0" w:color="000000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paragraph" w:styleId="DocumentMap">
    <w:name w:val="Document Map"/>
    <w:basedOn w:val="Normal"/>
    <w:link w:val="DocumentMapChar"/>
    <w:uiPriority w:val="99"/>
    <w:semiHidden/>
    <w:unhideWhenUsed/>
    <w:rsid w:val="002A7DA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DocumentMapChar">
    <w:name w:val="Document Map Char"/>
    <w:basedOn w:val="DefaultParagraphFont"/>
    <w:link w:val="DocumentMap"/>
    <w:uiPriority w:val="99"/>
    <w:semiHidden/>
    <w:rsid w:val="002A7DAA"/>
    <w:rPr>
      <w:rFonts w:ascii="Tahoma" w:eastAsia="Calibri" w:hAnsi="Tahoma" w:cs="Tahoma"/>
      <w:kern w:val="0"/>
      <w:sz w:val="16"/>
      <w:szCs w:val="16"/>
      <w:lang w:val="en-US"/>
    </w:rPr>
  </w:style>
  <w:style w:type="paragraph" w:styleId="BlockText">
    <w:name w:val="Block Text"/>
    <w:basedOn w:val="Normal"/>
    <w:rsid w:val="002A7DAA"/>
    <w:pPr>
      <w:numPr>
        <w:ilvl w:val="1"/>
      </w:numPr>
      <w:spacing w:after="0" w:line="240" w:lineRule="auto"/>
      <w:ind w:left="1440" w:right="22" w:hanging="720"/>
      <w:jc w:val="both"/>
    </w:pPr>
    <w:rPr>
      <w:rFonts w:ascii="Arial" w:eastAsia="Times New Roman" w:hAnsi="Arial" w:cs="Times New Roman"/>
      <w:sz w:val="20"/>
      <w:szCs w:val="24"/>
      <w:lang w:val="en-IN"/>
    </w:rPr>
  </w:style>
  <w:style w:type="character" w:customStyle="1" w:styleId="apple-converted-space">
    <w:name w:val="apple-converted-space"/>
    <w:basedOn w:val="DefaultParagraphFont"/>
    <w:rsid w:val="002A7DAA"/>
  </w:style>
  <w:style w:type="character" w:customStyle="1" w:styleId="addmd">
    <w:name w:val="addmd"/>
    <w:rsid w:val="002A7DAA"/>
  </w:style>
  <w:style w:type="character" w:customStyle="1" w:styleId="title-ico">
    <w:name w:val="title-ico"/>
    <w:basedOn w:val="DefaultParagraphFont"/>
    <w:rsid w:val="002A7DAA"/>
  </w:style>
  <w:style w:type="paragraph" w:customStyle="1" w:styleId="TableParagraph">
    <w:name w:val="Table Paragraph"/>
    <w:basedOn w:val="Normal"/>
    <w:uiPriority w:val="1"/>
    <w:qFormat/>
    <w:rsid w:val="002A7DAA"/>
    <w:pPr>
      <w:widowControl w:val="0"/>
      <w:autoSpaceDE w:val="0"/>
      <w:autoSpaceDN w:val="0"/>
      <w:spacing w:after="0" w:line="240" w:lineRule="auto"/>
    </w:pPr>
    <w:rPr>
      <w:rFonts w:ascii="Arial" w:eastAsia="Arial" w:hAnsi="Arial" w:cs="Arial"/>
    </w:rPr>
  </w:style>
  <w:style w:type="table" w:customStyle="1" w:styleId="TableGrid2">
    <w:name w:val="Table Grid2"/>
    <w:basedOn w:val="TableNormal"/>
    <w:next w:val="TableGrid"/>
    <w:uiPriority w:val="39"/>
    <w:rsid w:val="002A7DAA"/>
    <w:pPr>
      <w:spacing w:after="0" w:line="240" w:lineRule="auto"/>
    </w:pPr>
    <w:rPr>
      <w:rFonts w:cs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NoSpacingChar">
    <w:name w:val="No Spacing Char"/>
    <w:link w:val="NoSpacing"/>
    <w:uiPriority w:val="1"/>
    <w:locked/>
    <w:rsid w:val="002A7DAA"/>
    <w:rPr>
      <w:rFonts w:ascii="Calibri" w:eastAsia="Calibri" w:hAnsi="Calibri" w:cs="Times New Roman"/>
      <w:kern w:val="0"/>
      <w:lang w:val="en-US"/>
    </w:rPr>
  </w:style>
  <w:style w:type="paragraph" w:styleId="BodyText2">
    <w:name w:val="Body Text 2"/>
    <w:basedOn w:val="Normal"/>
    <w:link w:val="BodyText2Char"/>
    <w:unhideWhenUsed/>
    <w:rsid w:val="002A7DAA"/>
    <w:pPr>
      <w:spacing w:after="120" w:line="480" w:lineRule="auto"/>
    </w:pPr>
    <w:rPr>
      <w:rFonts w:eastAsia="Times New Roman" w:cs="Times New Roman"/>
      <w:sz w:val="20"/>
      <w:szCs w:val="20"/>
    </w:rPr>
  </w:style>
  <w:style w:type="character" w:customStyle="1" w:styleId="BodyText2Char">
    <w:name w:val="Body Text 2 Char"/>
    <w:basedOn w:val="DefaultParagraphFont"/>
    <w:link w:val="BodyText2"/>
    <w:rsid w:val="002A7DAA"/>
    <w:rPr>
      <w:rFonts w:ascii="Calibri" w:eastAsia="Times New Roman" w:hAnsi="Calibri" w:cs="Times New Roman"/>
      <w:kern w:val="0"/>
      <w:sz w:val="20"/>
      <w:szCs w:val="20"/>
      <w:lang w:val="en-US"/>
    </w:rPr>
  </w:style>
  <w:style w:type="character" w:customStyle="1" w:styleId="InternetLink">
    <w:name w:val="Internet Link"/>
    <w:uiPriority w:val="99"/>
    <w:unhideWhenUsed/>
    <w:rsid w:val="002A7DAA"/>
    <w:rPr>
      <w:color w:val="0563C1"/>
      <w:u w:val="single"/>
    </w:rPr>
  </w:style>
  <w:style w:type="character" w:customStyle="1" w:styleId="ListLabel1">
    <w:name w:val="ListLabel 1"/>
    <w:qFormat/>
    <w:rsid w:val="002A7DAA"/>
    <w:rPr>
      <w:rFonts w:cs="Courier New"/>
    </w:rPr>
  </w:style>
  <w:style w:type="character" w:customStyle="1" w:styleId="ListLabel2">
    <w:name w:val="ListLabel 2"/>
    <w:qFormat/>
    <w:rsid w:val="002A7DAA"/>
    <w:rPr>
      <w:rFonts w:cs="Courier New"/>
    </w:rPr>
  </w:style>
  <w:style w:type="character" w:customStyle="1" w:styleId="ListLabel3">
    <w:name w:val="ListLabel 3"/>
    <w:qFormat/>
    <w:rsid w:val="002A7DAA"/>
    <w:rPr>
      <w:rFonts w:cs="Courier New"/>
    </w:rPr>
  </w:style>
  <w:style w:type="character" w:customStyle="1" w:styleId="ListLabel4">
    <w:name w:val="ListLabel 4"/>
    <w:qFormat/>
    <w:rsid w:val="002A7DAA"/>
    <w:rPr>
      <w:rFonts w:cs="Courier New"/>
    </w:rPr>
  </w:style>
  <w:style w:type="character" w:customStyle="1" w:styleId="ListLabel5">
    <w:name w:val="ListLabel 5"/>
    <w:qFormat/>
    <w:rsid w:val="002A7DAA"/>
    <w:rPr>
      <w:rFonts w:cs="Courier New"/>
    </w:rPr>
  </w:style>
  <w:style w:type="character" w:customStyle="1" w:styleId="ListLabel6">
    <w:name w:val="ListLabel 6"/>
    <w:qFormat/>
    <w:rsid w:val="002A7DAA"/>
    <w:rPr>
      <w:rFonts w:cs="Courier New"/>
    </w:rPr>
  </w:style>
  <w:style w:type="character" w:customStyle="1" w:styleId="ListLabel7">
    <w:name w:val="ListLabel 7"/>
    <w:qFormat/>
    <w:rsid w:val="002A7DAA"/>
    <w:rPr>
      <w:b w:val="0"/>
    </w:rPr>
  </w:style>
  <w:style w:type="character" w:customStyle="1" w:styleId="ListLabel8">
    <w:name w:val="ListLabel 8"/>
    <w:qFormat/>
    <w:rsid w:val="002A7DAA"/>
    <w:rPr>
      <w:b/>
      <w:i w:val="0"/>
      <w:color w:val="00000A"/>
    </w:rPr>
  </w:style>
  <w:style w:type="character" w:customStyle="1" w:styleId="ListLabel9">
    <w:name w:val="ListLabel 9"/>
    <w:qFormat/>
    <w:rsid w:val="002A7DAA"/>
    <w:rPr>
      <w:b w:val="0"/>
      <w:i w:val="0"/>
    </w:rPr>
  </w:style>
  <w:style w:type="character" w:customStyle="1" w:styleId="ListLabel10">
    <w:name w:val="ListLabel 10"/>
    <w:qFormat/>
    <w:rsid w:val="002A7DAA"/>
    <w:rPr>
      <w:b w:val="0"/>
      <w:bCs/>
      <w:i w:val="0"/>
      <w:sz w:val="24"/>
      <w:u w:val="none"/>
    </w:rPr>
  </w:style>
  <w:style w:type="character" w:customStyle="1" w:styleId="ListLabel11">
    <w:name w:val="ListLabel 11"/>
    <w:qFormat/>
    <w:rsid w:val="002A7DAA"/>
    <w:rPr>
      <w:b w:val="0"/>
      <w:bCs/>
      <w:i w:val="0"/>
      <w:sz w:val="24"/>
      <w:u w:val="none"/>
    </w:rPr>
  </w:style>
  <w:style w:type="character" w:customStyle="1" w:styleId="ListLabel12">
    <w:name w:val="ListLabel 12"/>
    <w:qFormat/>
    <w:rsid w:val="002A7DAA"/>
    <w:rPr>
      <w:b w:val="0"/>
      <w:bCs/>
      <w:i w:val="0"/>
      <w:sz w:val="24"/>
      <w:u w:val="none"/>
    </w:rPr>
  </w:style>
  <w:style w:type="character" w:customStyle="1" w:styleId="ListLabel13">
    <w:name w:val="ListLabel 13"/>
    <w:qFormat/>
    <w:rsid w:val="002A7DAA"/>
    <w:rPr>
      <w:b w:val="0"/>
      <w:bCs/>
    </w:rPr>
  </w:style>
  <w:style w:type="character" w:customStyle="1" w:styleId="ListLabel14">
    <w:name w:val="ListLabel 14"/>
    <w:qFormat/>
    <w:rsid w:val="002A7DAA"/>
    <w:rPr>
      <w:rFonts w:cs="Courier New"/>
    </w:rPr>
  </w:style>
  <w:style w:type="character" w:customStyle="1" w:styleId="ListLabel15">
    <w:name w:val="ListLabel 15"/>
    <w:qFormat/>
    <w:rsid w:val="002A7DAA"/>
    <w:rPr>
      <w:rFonts w:cs="Courier New"/>
    </w:rPr>
  </w:style>
  <w:style w:type="character" w:customStyle="1" w:styleId="ListLabel16">
    <w:name w:val="ListLabel 16"/>
    <w:qFormat/>
    <w:rsid w:val="002A7DAA"/>
    <w:rPr>
      <w:rFonts w:cs="Courier New"/>
    </w:rPr>
  </w:style>
  <w:style w:type="character" w:customStyle="1" w:styleId="ListLabel17">
    <w:name w:val="ListLabel 17"/>
    <w:qFormat/>
    <w:rsid w:val="002A7DAA"/>
    <w:rPr>
      <w:b w:val="0"/>
      <w:i w:val="0"/>
      <w:sz w:val="24"/>
      <w:u w:val="none"/>
    </w:rPr>
  </w:style>
  <w:style w:type="character" w:customStyle="1" w:styleId="ListLabel18">
    <w:name w:val="ListLabel 18"/>
    <w:qFormat/>
    <w:rsid w:val="002A7DAA"/>
    <w:rPr>
      <w:b w:val="0"/>
      <w:i w:val="0"/>
      <w:sz w:val="24"/>
      <w:u w:val="none"/>
    </w:rPr>
  </w:style>
  <w:style w:type="character" w:customStyle="1" w:styleId="ListLabel19">
    <w:name w:val="ListLabel 19"/>
    <w:qFormat/>
    <w:rsid w:val="002A7DAA"/>
    <w:rPr>
      <w:b w:val="0"/>
      <w:i w:val="0"/>
      <w:sz w:val="24"/>
      <w:u w:val="none"/>
    </w:rPr>
  </w:style>
  <w:style w:type="character" w:customStyle="1" w:styleId="ListLabel20">
    <w:name w:val="ListLabel 20"/>
    <w:qFormat/>
    <w:rsid w:val="002A7DAA"/>
    <w:rPr>
      <w:b w:val="0"/>
      <w:i w:val="0"/>
      <w:sz w:val="24"/>
      <w:u w:val="none"/>
    </w:rPr>
  </w:style>
  <w:style w:type="character" w:customStyle="1" w:styleId="ListLabel21">
    <w:name w:val="ListLabel 21"/>
    <w:qFormat/>
    <w:rsid w:val="002A7DAA"/>
    <w:rPr>
      <w:b w:val="0"/>
      <w:i w:val="0"/>
      <w:sz w:val="24"/>
      <w:u w:val="none"/>
    </w:rPr>
  </w:style>
  <w:style w:type="character" w:customStyle="1" w:styleId="ListLabel22">
    <w:name w:val="ListLabel 22"/>
    <w:qFormat/>
    <w:rsid w:val="002A7DAA"/>
    <w:rPr>
      <w:b w:val="0"/>
      <w:i w:val="0"/>
      <w:sz w:val="24"/>
      <w:u w:val="none"/>
    </w:rPr>
  </w:style>
  <w:style w:type="character" w:customStyle="1" w:styleId="ListLabel23">
    <w:name w:val="ListLabel 23"/>
    <w:qFormat/>
    <w:rsid w:val="002A7DAA"/>
    <w:rPr>
      <w:b w:val="0"/>
      <w:i w:val="0"/>
      <w:sz w:val="24"/>
      <w:u w:val="none"/>
    </w:rPr>
  </w:style>
  <w:style w:type="character" w:customStyle="1" w:styleId="ListLabel24">
    <w:name w:val="ListLabel 24"/>
    <w:qFormat/>
    <w:rsid w:val="002A7DAA"/>
    <w:rPr>
      <w:b w:val="0"/>
      <w:i w:val="0"/>
      <w:sz w:val="24"/>
      <w:u w:val="none"/>
    </w:rPr>
  </w:style>
  <w:style w:type="character" w:customStyle="1" w:styleId="ListLabel25">
    <w:name w:val="ListLabel 25"/>
    <w:qFormat/>
    <w:rsid w:val="002A7DAA"/>
    <w:rPr>
      <w:b w:val="0"/>
      <w:i w:val="0"/>
      <w:sz w:val="22"/>
      <w:u w:val="none"/>
    </w:rPr>
  </w:style>
  <w:style w:type="character" w:customStyle="1" w:styleId="ListLabel26">
    <w:name w:val="ListLabel 26"/>
    <w:qFormat/>
    <w:rsid w:val="002A7DAA"/>
    <w:rPr>
      <w:b/>
      <w:bCs/>
      <w:i w:val="0"/>
      <w:sz w:val="24"/>
      <w:u w:val="none"/>
    </w:rPr>
  </w:style>
  <w:style w:type="character" w:customStyle="1" w:styleId="ListLabel27">
    <w:name w:val="ListLabel 27"/>
    <w:qFormat/>
    <w:rsid w:val="002A7DAA"/>
    <w:rPr>
      <w:b/>
      <w:i w:val="0"/>
      <w:sz w:val="24"/>
      <w:u w:val="none"/>
    </w:rPr>
  </w:style>
  <w:style w:type="character" w:customStyle="1" w:styleId="ListLabel28">
    <w:name w:val="ListLabel 28"/>
    <w:qFormat/>
    <w:rsid w:val="002A7DAA"/>
    <w:rPr>
      <w:b w:val="0"/>
      <w:i w:val="0"/>
      <w:sz w:val="24"/>
      <w:u w:val="none"/>
    </w:rPr>
  </w:style>
  <w:style w:type="character" w:customStyle="1" w:styleId="ListLabel29">
    <w:name w:val="ListLabel 29"/>
    <w:qFormat/>
    <w:rsid w:val="002A7DAA"/>
    <w:rPr>
      <w:rFonts w:cs="Arial"/>
      <w:b/>
    </w:rPr>
  </w:style>
  <w:style w:type="character" w:customStyle="1" w:styleId="ListLabel30">
    <w:name w:val="ListLabel 30"/>
    <w:qFormat/>
    <w:rsid w:val="002A7DAA"/>
    <w:rPr>
      <w:rFonts w:cs="Arial"/>
    </w:rPr>
  </w:style>
  <w:style w:type="character" w:customStyle="1" w:styleId="ListLabel31">
    <w:name w:val="ListLabel 31"/>
    <w:qFormat/>
    <w:rsid w:val="002A7DAA"/>
    <w:rPr>
      <w:rFonts w:cs="Arial"/>
    </w:rPr>
  </w:style>
  <w:style w:type="character" w:customStyle="1" w:styleId="ListLabel32">
    <w:name w:val="ListLabel 32"/>
    <w:qFormat/>
    <w:rsid w:val="002A7DAA"/>
    <w:rPr>
      <w:rFonts w:cs="Arial"/>
    </w:rPr>
  </w:style>
  <w:style w:type="character" w:customStyle="1" w:styleId="ListLabel33">
    <w:name w:val="ListLabel 33"/>
    <w:qFormat/>
    <w:rsid w:val="002A7DAA"/>
    <w:rPr>
      <w:rFonts w:cs="Arial"/>
    </w:rPr>
  </w:style>
  <w:style w:type="character" w:customStyle="1" w:styleId="ListLabel34">
    <w:name w:val="ListLabel 34"/>
    <w:qFormat/>
    <w:rsid w:val="002A7DAA"/>
    <w:rPr>
      <w:rFonts w:cs="Arial"/>
    </w:rPr>
  </w:style>
  <w:style w:type="character" w:customStyle="1" w:styleId="ListLabel35">
    <w:name w:val="ListLabel 35"/>
    <w:qFormat/>
    <w:rsid w:val="002A7DAA"/>
    <w:rPr>
      <w:rFonts w:cs="Arial"/>
    </w:rPr>
  </w:style>
  <w:style w:type="character" w:customStyle="1" w:styleId="ListLabel36">
    <w:name w:val="ListLabel 36"/>
    <w:qFormat/>
    <w:rsid w:val="002A7DAA"/>
    <w:rPr>
      <w:rFonts w:cs="Arial"/>
    </w:rPr>
  </w:style>
  <w:style w:type="character" w:customStyle="1" w:styleId="ListLabel37">
    <w:name w:val="ListLabel 37"/>
    <w:qFormat/>
    <w:rsid w:val="002A7DAA"/>
    <w:rPr>
      <w:rFonts w:cs="Arial"/>
    </w:rPr>
  </w:style>
  <w:style w:type="character" w:customStyle="1" w:styleId="ListLabel38">
    <w:name w:val="ListLabel 38"/>
    <w:qFormat/>
    <w:rsid w:val="002A7DAA"/>
    <w:rPr>
      <w:rFonts w:cs="Courier New"/>
    </w:rPr>
  </w:style>
  <w:style w:type="character" w:customStyle="1" w:styleId="ListLabel39">
    <w:name w:val="ListLabel 39"/>
    <w:qFormat/>
    <w:rsid w:val="002A7DAA"/>
    <w:rPr>
      <w:rFonts w:cs="Courier New"/>
    </w:rPr>
  </w:style>
  <w:style w:type="character" w:customStyle="1" w:styleId="ListLabel40">
    <w:name w:val="ListLabel 40"/>
    <w:qFormat/>
    <w:rsid w:val="002A7DAA"/>
    <w:rPr>
      <w:rFonts w:cs="Courier New"/>
    </w:rPr>
  </w:style>
  <w:style w:type="character" w:customStyle="1" w:styleId="ListLabel41">
    <w:name w:val="ListLabel 41"/>
    <w:qFormat/>
    <w:rsid w:val="002A7DAA"/>
    <w:rPr>
      <w:rFonts w:ascii="Arial" w:hAnsi="Arial"/>
      <w:b/>
      <w:sz w:val="22"/>
    </w:rPr>
  </w:style>
  <w:style w:type="character" w:customStyle="1" w:styleId="ListLabel42">
    <w:name w:val="ListLabel 42"/>
    <w:qFormat/>
    <w:rsid w:val="002A7DAA"/>
    <w:rPr>
      <w:rFonts w:eastAsia="Times New Roman" w:cs="Times New Roman"/>
      <w:b/>
    </w:rPr>
  </w:style>
  <w:style w:type="character" w:customStyle="1" w:styleId="ListLabel43">
    <w:name w:val="ListLabel 43"/>
    <w:qFormat/>
    <w:rsid w:val="002A7DAA"/>
    <w:rPr>
      <w:rFonts w:eastAsia="Times New Roman" w:cs="Times New Roman"/>
      <w:b/>
    </w:rPr>
  </w:style>
  <w:style w:type="character" w:customStyle="1" w:styleId="ListLabel44">
    <w:name w:val="ListLabel 44"/>
    <w:qFormat/>
    <w:rsid w:val="002A7DAA"/>
    <w:rPr>
      <w:rFonts w:eastAsia="Times New Roman" w:cs="Times New Roman"/>
      <w:b/>
    </w:rPr>
  </w:style>
  <w:style w:type="character" w:customStyle="1" w:styleId="ListLabel45">
    <w:name w:val="ListLabel 45"/>
    <w:qFormat/>
    <w:rsid w:val="002A7DAA"/>
    <w:rPr>
      <w:rFonts w:eastAsia="Times New Roman" w:cs="Times New Roman"/>
      <w:b/>
    </w:rPr>
  </w:style>
  <w:style w:type="character" w:customStyle="1" w:styleId="ListLabel46">
    <w:name w:val="ListLabel 46"/>
    <w:qFormat/>
    <w:rsid w:val="002A7DAA"/>
    <w:rPr>
      <w:rFonts w:eastAsia="Times New Roman" w:cs="Times New Roman"/>
      <w:b/>
    </w:rPr>
  </w:style>
  <w:style w:type="character" w:customStyle="1" w:styleId="ListLabel47">
    <w:name w:val="ListLabel 47"/>
    <w:qFormat/>
    <w:rsid w:val="002A7DAA"/>
    <w:rPr>
      <w:rFonts w:eastAsia="Times New Roman" w:cs="Times New Roman"/>
      <w:b/>
    </w:rPr>
  </w:style>
  <w:style w:type="character" w:customStyle="1" w:styleId="ListLabel48">
    <w:name w:val="ListLabel 48"/>
    <w:qFormat/>
    <w:rsid w:val="002A7DAA"/>
    <w:rPr>
      <w:rFonts w:eastAsia="Times New Roman" w:cs="Times New Roman"/>
      <w:b/>
    </w:rPr>
  </w:style>
  <w:style w:type="character" w:customStyle="1" w:styleId="ListLabel49">
    <w:name w:val="ListLabel 49"/>
    <w:qFormat/>
    <w:rsid w:val="002A7DAA"/>
    <w:rPr>
      <w:rFonts w:eastAsia="Times New Roman" w:cs="Times New Roman"/>
      <w:b/>
    </w:rPr>
  </w:style>
  <w:style w:type="character" w:customStyle="1" w:styleId="ListLabel50">
    <w:name w:val="ListLabel 50"/>
    <w:qFormat/>
    <w:rsid w:val="002A7DAA"/>
    <w:rPr>
      <w:rFonts w:eastAsia="Times New Roman" w:cs="Times New Roman"/>
      <w:b/>
    </w:rPr>
  </w:style>
  <w:style w:type="character" w:customStyle="1" w:styleId="ListLabel51">
    <w:name w:val="ListLabel 51"/>
    <w:qFormat/>
    <w:rsid w:val="002A7DAA"/>
    <w:rPr>
      <w:rFonts w:cs="Arial"/>
    </w:rPr>
  </w:style>
  <w:style w:type="character" w:customStyle="1" w:styleId="ListLabel52">
    <w:name w:val="ListLabel 52"/>
    <w:qFormat/>
    <w:rsid w:val="002A7DAA"/>
    <w:rPr>
      <w:rFonts w:cs="Arial"/>
    </w:rPr>
  </w:style>
  <w:style w:type="character" w:customStyle="1" w:styleId="ListLabel53">
    <w:name w:val="ListLabel 53"/>
    <w:qFormat/>
    <w:rsid w:val="002A7DAA"/>
    <w:rPr>
      <w:rFonts w:cs="Arial"/>
    </w:rPr>
  </w:style>
  <w:style w:type="character" w:customStyle="1" w:styleId="ListLabel54">
    <w:name w:val="ListLabel 54"/>
    <w:qFormat/>
    <w:rsid w:val="002A7DAA"/>
    <w:rPr>
      <w:rFonts w:cs="Arial"/>
    </w:rPr>
  </w:style>
  <w:style w:type="character" w:customStyle="1" w:styleId="ListLabel55">
    <w:name w:val="ListLabel 55"/>
    <w:qFormat/>
    <w:rsid w:val="002A7DAA"/>
    <w:rPr>
      <w:rFonts w:cs="Arial"/>
    </w:rPr>
  </w:style>
  <w:style w:type="character" w:customStyle="1" w:styleId="ListLabel56">
    <w:name w:val="ListLabel 56"/>
    <w:qFormat/>
    <w:rsid w:val="002A7DAA"/>
    <w:rPr>
      <w:rFonts w:cs="Arial"/>
    </w:rPr>
  </w:style>
  <w:style w:type="character" w:customStyle="1" w:styleId="ListLabel57">
    <w:name w:val="ListLabel 57"/>
    <w:qFormat/>
    <w:rsid w:val="002A7DAA"/>
    <w:rPr>
      <w:rFonts w:cs="Arial"/>
    </w:rPr>
  </w:style>
  <w:style w:type="character" w:customStyle="1" w:styleId="ListLabel58">
    <w:name w:val="ListLabel 58"/>
    <w:qFormat/>
    <w:rsid w:val="002A7DAA"/>
    <w:rPr>
      <w:rFonts w:cs="Arial"/>
    </w:rPr>
  </w:style>
  <w:style w:type="character" w:customStyle="1" w:styleId="ListLabel59">
    <w:name w:val="ListLabel 59"/>
    <w:qFormat/>
    <w:rsid w:val="002A7DAA"/>
    <w:rPr>
      <w:rFonts w:cs="Arial"/>
    </w:rPr>
  </w:style>
  <w:style w:type="character" w:customStyle="1" w:styleId="ListLabel60">
    <w:name w:val="ListLabel 60"/>
    <w:qFormat/>
    <w:rsid w:val="002A7DAA"/>
    <w:rPr>
      <w:rFonts w:ascii="Arial" w:hAnsi="Arial"/>
      <w:b/>
      <w:sz w:val="22"/>
    </w:rPr>
  </w:style>
  <w:style w:type="character" w:customStyle="1" w:styleId="FootnoteCharacters">
    <w:name w:val="Footnote Characters"/>
    <w:qFormat/>
    <w:rsid w:val="002A7DAA"/>
  </w:style>
  <w:style w:type="character" w:customStyle="1" w:styleId="FootnoteAnchor">
    <w:name w:val="Footnote Anchor"/>
    <w:rsid w:val="002A7DAA"/>
    <w:rPr>
      <w:vertAlign w:val="superscript"/>
    </w:rPr>
  </w:style>
  <w:style w:type="character" w:customStyle="1" w:styleId="EndnoteAnchor">
    <w:name w:val="Endnote Anchor"/>
    <w:rsid w:val="002A7DAA"/>
    <w:rPr>
      <w:vertAlign w:val="superscript"/>
    </w:rPr>
  </w:style>
  <w:style w:type="character" w:customStyle="1" w:styleId="EndnoteCharacters">
    <w:name w:val="Endnote Characters"/>
    <w:qFormat/>
    <w:rsid w:val="002A7DAA"/>
  </w:style>
  <w:style w:type="paragraph" w:customStyle="1" w:styleId="Heading">
    <w:name w:val="Heading"/>
    <w:basedOn w:val="Normal"/>
    <w:next w:val="BodyText"/>
    <w:qFormat/>
    <w:rsid w:val="002A7DAA"/>
    <w:pPr>
      <w:keepNext/>
      <w:spacing w:before="240" w:after="120"/>
    </w:pPr>
    <w:rPr>
      <w:rFonts w:ascii="Liberation Sans" w:eastAsia="Noto Sans CJK SC Regular" w:hAnsi="Liberation Sans" w:cs="FreeSans"/>
      <w:sz w:val="28"/>
      <w:szCs w:val="28"/>
      <w:lang w:val="en-IN"/>
    </w:rPr>
  </w:style>
  <w:style w:type="paragraph" w:styleId="List">
    <w:name w:val="List"/>
    <w:basedOn w:val="BodyText"/>
    <w:rsid w:val="002A7DAA"/>
    <w:pPr>
      <w:spacing w:after="140" w:line="288" w:lineRule="auto"/>
    </w:pPr>
    <w:rPr>
      <w:rFonts w:cs="FreeSans"/>
      <w:sz w:val="20"/>
      <w:szCs w:val="20"/>
    </w:rPr>
  </w:style>
  <w:style w:type="paragraph" w:styleId="Caption">
    <w:name w:val="caption"/>
    <w:basedOn w:val="Normal"/>
    <w:qFormat/>
    <w:rsid w:val="002A7DAA"/>
    <w:pPr>
      <w:suppressLineNumbers/>
      <w:spacing w:before="120" w:after="120"/>
    </w:pPr>
    <w:rPr>
      <w:rFonts w:cs="FreeSans"/>
      <w:i/>
      <w:iCs/>
      <w:sz w:val="24"/>
      <w:szCs w:val="24"/>
      <w:lang w:val="en-IN"/>
    </w:rPr>
  </w:style>
  <w:style w:type="paragraph" w:customStyle="1" w:styleId="Index">
    <w:name w:val="Index"/>
    <w:basedOn w:val="Normal"/>
    <w:qFormat/>
    <w:rsid w:val="002A7DAA"/>
    <w:pPr>
      <w:suppressLineNumbers/>
    </w:pPr>
    <w:rPr>
      <w:rFonts w:cs="FreeSans"/>
      <w:lang w:val="en-IN"/>
    </w:rPr>
  </w:style>
  <w:style w:type="paragraph" w:customStyle="1" w:styleId="FrameContents">
    <w:name w:val="Frame Contents"/>
    <w:basedOn w:val="Normal"/>
    <w:qFormat/>
    <w:rsid w:val="002A7DAA"/>
    <w:rPr>
      <w:rFonts w:cs="Times New Roman"/>
      <w:lang w:val="en-IN"/>
    </w:rPr>
  </w:style>
  <w:style w:type="paragraph" w:styleId="FootnoteText">
    <w:name w:val="footnote text"/>
    <w:basedOn w:val="Normal"/>
    <w:link w:val="FootnoteTextChar"/>
    <w:rsid w:val="002A7DAA"/>
    <w:rPr>
      <w:rFonts w:cs="Times New Roman"/>
      <w:sz w:val="20"/>
      <w:szCs w:val="20"/>
      <w:lang w:val="en-IN"/>
    </w:rPr>
  </w:style>
  <w:style w:type="character" w:customStyle="1" w:styleId="FootnoteTextChar">
    <w:name w:val="Footnote Text Char"/>
    <w:basedOn w:val="DefaultParagraphFont"/>
    <w:link w:val="FootnoteText"/>
    <w:rsid w:val="002A7DAA"/>
    <w:rPr>
      <w:rFonts w:ascii="Calibri" w:eastAsia="Calibri" w:hAnsi="Calibri" w:cs="Times New Roman"/>
      <w:kern w:val="0"/>
      <w:sz w:val="20"/>
      <w:szCs w:val="20"/>
    </w:rPr>
  </w:style>
  <w:style w:type="paragraph" w:styleId="BodyText3">
    <w:name w:val="Body Text 3"/>
    <w:basedOn w:val="Normal"/>
    <w:link w:val="BodyText3Char"/>
    <w:uiPriority w:val="99"/>
    <w:unhideWhenUsed/>
    <w:rsid w:val="002A7DAA"/>
    <w:pPr>
      <w:spacing w:after="120" w:line="240" w:lineRule="auto"/>
    </w:pPr>
    <w:rPr>
      <w:rFonts w:ascii="Times New Roman" w:eastAsia="Times New Roman" w:hAnsi="Times New Roman" w:cs="Times New Roman"/>
      <w:sz w:val="16"/>
      <w:szCs w:val="16"/>
    </w:rPr>
  </w:style>
  <w:style w:type="character" w:customStyle="1" w:styleId="BodyText3Char">
    <w:name w:val="Body Text 3 Char"/>
    <w:basedOn w:val="DefaultParagraphFont"/>
    <w:link w:val="BodyText3"/>
    <w:uiPriority w:val="99"/>
    <w:rsid w:val="002A7DAA"/>
    <w:rPr>
      <w:rFonts w:ascii="Times New Roman" w:eastAsia="Times New Roman" w:hAnsi="Times New Roman" w:cs="Times New Roman"/>
      <w:kern w:val="0"/>
      <w:sz w:val="16"/>
      <w:szCs w:val="16"/>
      <w:lang w:val="en-US"/>
    </w:rPr>
  </w:style>
  <w:style w:type="character" w:styleId="CommentReference">
    <w:name w:val="annotation reference"/>
    <w:uiPriority w:val="99"/>
    <w:semiHidden/>
    <w:unhideWhenUsed/>
    <w:rsid w:val="002A7DAA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2A7DAA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2A7DAA"/>
    <w:rPr>
      <w:rFonts w:ascii="Times New Roman" w:eastAsia="Times New Roman" w:hAnsi="Times New Roman" w:cs="Times New Roman"/>
      <w:kern w:val="0"/>
      <w:sz w:val="20"/>
      <w:szCs w:val="20"/>
      <w:lang w:val="en-US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2A7DAA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2A7DAA"/>
    <w:rPr>
      <w:rFonts w:ascii="Times New Roman" w:eastAsia="Times New Roman" w:hAnsi="Times New Roman" w:cs="Times New Roman"/>
      <w:b/>
      <w:bCs/>
      <w:kern w:val="0"/>
      <w:sz w:val="20"/>
      <w:szCs w:val="20"/>
      <w:lang w:val="en-US"/>
    </w:rPr>
  </w:style>
  <w:style w:type="paragraph" w:styleId="Revision">
    <w:name w:val="Revision"/>
    <w:hidden/>
    <w:uiPriority w:val="99"/>
    <w:semiHidden/>
    <w:rsid w:val="002A7DAA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TOC1">
    <w:name w:val="toc 1"/>
    <w:basedOn w:val="Normal"/>
    <w:uiPriority w:val="1"/>
    <w:qFormat/>
    <w:rsid w:val="002A7DAA"/>
    <w:pPr>
      <w:widowControl w:val="0"/>
      <w:spacing w:before="225" w:after="0" w:line="240" w:lineRule="auto"/>
      <w:ind w:left="1284" w:hanging="679"/>
    </w:pPr>
    <w:rPr>
      <w:rFonts w:ascii="Arial" w:eastAsia="Arial" w:hAnsi="Arial" w:cs="Arial"/>
      <w:sz w:val="18"/>
      <w:szCs w:val="18"/>
    </w:rPr>
  </w:style>
  <w:style w:type="paragraph" w:styleId="TOC2">
    <w:name w:val="toc 2"/>
    <w:basedOn w:val="Normal"/>
    <w:uiPriority w:val="1"/>
    <w:qFormat/>
    <w:rsid w:val="002A7DAA"/>
    <w:pPr>
      <w:widowControl w:val="0"/>
      <w:spacing w:before="450" w:after="0" w:line="240" w:lineRule="auto"/>
      <w:ind w:left="2219" w:right="2832"/>
      <w:jc w:val="center"/>
    </w:pPr>
    <w:rPr>
      <w:rFonts w:ascii="Arial" w:eastAsia="Arial" w:hAnsi="Arial" w:cs="Arial"/>
      <w:b/>
      <w:bCs/>
      <w:sz w:val="18"/>
      <w:szCs w:val="18"/>
    </w:rPr>
  </w:style>
  <w:style w:type="paragraph" w:styleId="TOC3">
    <w:name w:val="toc 3"/>
    <w:basedOn w:val="Normal"/>
    <w:uiPriority w:val="1"/>
    <w:qFormat/>
    <w:rsid w:val="002A7DAA"/>
    <w:pPr>
      <w:widowControl w:val="0"/>
      <w:spacing w:before="450" w:after="0" w:line="240" w:lineRule="auto"/>
      <w:ind w:left="2366" w:right="2106"/>
      <w:jc w:val="center"/>
    </w:pPr>
    <w:rPr>
      <w:rFonts w:ascii="Arial" w:eastAsia="Arial" w:hAnsi="Arial" w:cs="Arial"/>
      <w:sz w:val="18"/>
      <w:szCs w:val="18"/>
    </w:rPr>
  </w:style>
  <w:style w:type="table" w:customStyle="1" w:styleId="TableGrid31">
    <w:name w:val="Table Grid31"/>
    <w:basedOn w:val="TableNormal"/>
    <w:next w:val="TableGrid"/>
    <w:uiPriority w:val="59"/>
    <w:rsid w:val="002A7DAA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table" w:customStyle="1" w:styleId="TableGrid5">
    <w:name w:val="Table Grid5"/>
    <w:basedOn w:val="TableNormal"/>
    <w:next w:val="TableGrid"/>
    <w:uiPriority w:val="59"/>
    <w:rsid w:val="002A7DAA"/>
    <w:pPr>
      <w:spacing w:after="0" w:line="240" w:lineRule="auto"/>
    </w:pPr>
    <w:rPr>
      <w:rFonts w:cs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3">
    <w:name w:val="Table Grid13"/>
    <w:basedOn w:val="TableNormal"/>
    <w:next w:val="TableGrid"/>
    <w:uiPriority w:val="59"/>
    <w:rsid w:val="002A7DAA"/>
    <w:pPr>
      <w:spacing w:after="0" w:line="240" w:lineRule="auto"/>
    </w:pPr>
    <w:rPr>
      <w:rFonts w:eastAsia="Times New Roman" w:cs="Times New Roman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leGrid6">
    <w:name w:val="Table Grid6"/>
    <w:basedOn w:val="TableNormal"/>
    <w:next w:val="TableGrid"/>
    <w:uiPriority w:val="59"/>
    <w:rsid w:val="002A7DAA"/>
    <w:pPr>
      <w:spacing w:after="0" w:line="240" w:lineRule="auto"/>
    </w:pPr>
    <w:rPr>
      <w:rFonts w:eastAsiaTheme="minorEastAsia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table" w:customStyle="1" w:styleId="a0">
    <w:basedOn w:val="TableNormal"/>
    <w:pPr>
      <w:spacing w:after="0" w:line="240" w:lineRule="auto"/>
    </w:pPr>
    <w:rPr>
      <w:color w:val="000000"/>
      <w:sz w:val="20"/>
      <w:szCs w:val="20"/>
    </w:rPr>
    <w:tblPr>
      <w:tblStyleRowBandSize w:val="1"/>
      <w:tblStyleColBandSize w:val="1"/>
    </w:tblPr>
  </w:style>
  <w:style w:type="table" w:customStyle="1" w:styleId="a1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  <w:style w:type="table" w:customStyle="1" w:styleId="a2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  <w:style w:type="table" w:customStyle="1" w:styleId="a3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  <w:style w:type="table" w:customStyle="1" w:styleId="a4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5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6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  <w:style w:type="table" w:customStyle="1" w:styleId="a7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header" Target="header1.xml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10" Type="http://schemas.openxmlformats.org/officeDocument/2006/relationships/image" Target="media/image3.png"/><Relationship Id="rId19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S3DRBTh5vG1lyuE8Ky8jB9Bvyog==">CgMxLjAyCGguZ2pkZ3hzMgloLjMwajB6bGwyCWguMWZvYjl0ZTgAciExTHIyd3k4QUVLTm9YZDRkQkNULWxvNEEtdzRJTzNuQWM=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98</TotalTime>
  <Pages>15</Pages>
  <Words>3490</Words>
  <Characters>19897</Characters>
  <Application>Microsoft Office Word</Application>
  <DocSecurity>0</DocSecurity>
  <Lines>165</Lines>
  <Paragraphs>46</Paragraphs>
  <ScaleCrop>false</ScaleCrop>
  <Company/>
  <LinksUpToDate>false</LinksUpToDate>
  <CharactersWithSpaces>23341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Murali System</dc:creator>
  <cp:lastModifiedBy>gali ramesh</cp:lastModifiedBy>
  <cp:revision>15</cp:revision>
  <dcterms:created xsi:type="dcterms:W3CDTF">2024-04-15T01:08:00Z</dcterms:created>
  <dcterms:modified xsi:type="dcterms:W3CDTF">2026-01-26T00:31:00Z</dcterms:modified>
</cp:coreProperties>
</file>